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B865F" w14:textId="77777777" w:rsidR="007568B2" w:rsidRPr="002C375C" w:rsidRDefault="007568B2" w:rsidP="4E225946">
      <w:pPr>
        <w:rPr>
          <w:rFonts w:asciiTheme="minorHAnsi" w:hAnsiTheme="minorHAnsi" w:cstheme="minorBidi"/>
        </w:rPr>
      </w:pPr>
    </w:p>
    <w:p w14:paraId="016EB30C" w14:textId="77777777" w:rsidR="007568B2" w:rsidRPr="002C375C" w:rsidRDefault="007568B2" w:rsidP="4E225946">
      <w:pPr>
        <w:rPr>
          <w:rFonts w:asciiTheme="minorHAnsi" w:hAnsiTheme="minorHAnsi" w:cstheme="minorBidi"/>
        </w:rPr>
      </w:pPr>
    </w:p>
    <w:p w14:paraId="0ED7803F" w14:textId="77777777" w:rsidR="007568B2" w:rsidRPr="002C375C" w:rsidRDefault="007568B2" w:rsidP="009659B5">
      <w:pPr>
        <w:rPr>
          <w:rFonts w:asciiTheme="minorHAnsi" w:hAnsiTheme="minorHAnsi" w:cstheme="minorHAnsi"/>
        </w:rPr>
      </w:pPr>
    </w:p>
    <w:p w14:paraId="7C5F9CCB" w14:textId="77777777" w:rsidR="007568B2" w:rsidRPr="002C375C" w:rsidRDefault="007568B2" w:rsidP="009659B5">
      <w:pPr>
        <w:rPr>
          <w:rFonts w:asciiTheme="minorHAnsi" w:hAnsiTheme="minorHAnsi" w:cstheme="minorHAnsi"/>
        </w:rPr>
      </w:pPr>
    </w:p>
    <w:p w14:paraId="7B0F0E04" w14:textId="77777777" w:rsidR="007568B2" w:rsidRPr="002C375C" w:rsidRDefault="007568B2" w:rsidP="009659B5">
      <w:pPr>
        <w:rPr>
          <w:rFonts w:asciiTheme="minorHAnsi" w:hAnsiTheme="minorHAnsi" w:cstheme="minorHAnsi"/>
        </w:rPr>
      </w:pPr>
    </w:p>
    <w:p w14:paraId="0B99B833" w14:textId="77777777" w:rsidR="007568B2" w:rsidRPr="002C375C" w:rsidRDefault="007568B2" w:rsidP="009659B5">
      <w:pPr>
        <w:rPr>
          <w:rFonts w:asciiTheme="minorHAnsi" w:hAnsiTheme="minorHAnsi" w:cstheme="minorHAnsi"/>
        </w:rPr>
      </w:pPr>
    </w:p>
    <w:p w14:paraId="233C4309" w14:textId="77777777" w:rsidR="007568B2" w:rsidRPr="002C375C" w:rsidRDefault="007568B2" w:rsidP="009659B5">
      <w:pPr>
        <w:rPr>
          <w:rFonts w:asciiTheme="minorHAnsi" w:hAnsiTheme="minorHAnsi" w:cstheme="minorHAnsi"/>
        </w:rPr>
      </w:pPr>
    </w:p>
    <w:p w14:paraId="59E4872F" w14:textId="77777777" w:rsidR="007568B2" w:rsidRPr="002C375C" w:rsidRDefault="007568B2" w:rsidP="009659B5">
      <w:pPr>
        <w:rPr>
          <w:rFonts w:asciiTheme="minorHAnsi" w:hAnsiTheme="minorHAnsi" w:cstheme="minorHAnsi"/>
        </w:rPr>
      </w:pPr>
    </w:p>
    <w:p w14:paraId="2F230AE4" w14:textId="77777777" w:rsidR="007568B2" w:rsidRPr="002C375C" w:rsidRDefault="007568B2" w:rsidP="009659B5">
      <w:pPr>
        <w:rPr>
          <w:rFonts w:asciiTheme="minorHAnsi" w:hAnsiTheme="minorHAnsi" w:cstheme="minorHAnsi"/>
        </w:rPr>
      </w:pPr>
    </w:p>
    <w:p w14:paraId="6E65871F" w14:textId="77777777" w:rsidR="007568B2" w:rsidRPr="002C375C" w:rsidRDefault="007568B2" w:rsidP="009659B5">
      <w:pPr>
        <w:rPr>
          <w:rFonts w:asciiTheme="minorHAnsi" w:hAnsiTheme="minorHAnsi" w:cstheme="minorHAnsi"/>
        </w:rPr>
      </w:pPr>
    </w:p>
    <w:p w14:paraId="47FD963D" w14:textId="77777777" w:rsidR="007568B2" w:rsidRPr="002C375C" w:rsidRDefault="007568B2" w:rsidP="009659B5">
      <w:pPr>
        <w:rPr>
          <w:rFonts w:asciiTheme="minorHAnsi" w:hAnsiTheme="minorHAnsi" w:cstheme="minorHAnsi"/>
        </w:rPr>
      </w:pPr>
    </w:p>
    <w:p w14:paraId="6679843D" w14:textId="77777777" w:rsidR="007568B2" w:rsidRPr="002C375C" w:rsidRDefault="007568B2" w:rsidP="009659B5">
      <w:pPr>
        <w:rPr>
          <w:rFonts w:asciiTheme="minorHAnsi" w:hAnsiTheme="minorHAnsi" w:cstheme="minorHAnsi"/>
        </w:rPr>
      </w:pPr>
    </w:p>
    <w:p w14:paraId="5ED30F72" w14:textId="77777777" w:rsidR="007568B2" w:rsidRPr="002C375C" w:rsidRDefault="007568B2" w:rsidP="009659B5">
      <w:pPr>
        <w:rPr>
          <w:rFonts w:asciiTheme="minorHAnsi" w:hAnsiTheme="minorHAnsi" w:cstheme="minorHAnsi"/>
        </w:rPr>
      </w:pPr>
    </w:p>
    <w:p w14:paraId="620468D8" w14:textId="77777777" w:rsidR="007568B2" w:rsidRPr="002C375C" w:rsidRDefault="007568B2" w:rsidP="009659B5">
      <w:pPr>
        <w:rPr>
          <w:rFonts w:asciiTheme="minorHAnsi" w:hAnsiTheme="minorHAnsi" w:cstheme="minorHAnsi"/>
        </w:rPr>
      </w:pPr>
    </w:p>
    <w:p w14:paraId="5E371DE7" w14:textId="77777777" w:rsidR="007568B2" w:rsidRPr="002C375C" w:rsidRDefault="007568B2" w:rsidP="009659B5">
      <w:pPr>
        <w:rPr>
          <w:rFonts w:asciiTheme="minorHAnsi" w:hAnsiTheme="minorHAnsi" w:cstheme="minorHAnsi"/>
        </w:rPr>
      </w:pPr>
    </w:p>
    <w:p w14:paraId="0383154B" w14:textId="77777777" w:rsidR="007568B2" w:rsidRPr="002C375C" w:rsidRDefault="007568B2" w:rsidP="009659B5">
      <w:pPr>
        <w:rPr>
          <w:rFonts w:asciiTheme="minorHAnsi" w:hAnsiTheme="minorHAnsi" w:cstheme="minorHAnsi"/>
        </w:rPr>
      </w:pPr>
    </w:p>
    <w:p w14:paraId="56D480B6" w14:textId="77777777" w:rsidR="007568B2" w:rsidRPr="002C375C" w:rsidRDefault="007568B2" w:rsidP="009659B5">
      <w:pPr>
        <w:rPr>
          <w:rFonts w:asciiTheme="minorHAnsi" w:hAnsiTheme="minorHAnsi" w:cstheme="minorHAnsi"/>
        </w:rPr>
      </w:pPr>
    </w:p>
    <w:p w14:paraId="315AB53D" w14:textId="77777777" w:rsidR="007568B2" w:rsidRPr="002C375C" w:rsidRDefault="007568B2" w:rsidP="009659B5">
      <w:pPr>
        <w:rPr>
          <w:rFonts w:asciiTheme="minorHAnsi" w:hAnsiTheme="minorHAnsi" w:cstheme="minorHAnsi"/>
        </w:rPr>
      </w:pPr>
    </w:p>
    <w:p w14:paraId="7FE7A6F2" w14:textId="77777777" w:rsidR="007568B2" w:rsidRPr="002C375C" w:rsidRDefault="007568B2" w:rsidP="009659B5">
      <w:pPr>
        <w:rPr>
          <w:rFonts w:asciiTheme="minorHAnsi" w:hAnsiTheme="minorHAnsi" w:cstheme="minorHAnsi"/>
        </w:rPr>
      </w:pPr>
    </w:p>
    <w:p w14:paraId="74FC7E2F" w14:textId="77777777" w:rsidR="007568B2" w:rsidRPr="002C375C" w:rsidRDefault="007568B2" w:rsidP="009659B5">
      <w:pPr>
        <w:rPr>
          <w:rFonts w:asciiTheme="minorHAnsi" w:hAnsiTheme="minorHAnsi" w:cstheme="minorHAnsi"/>
        </w:rPr>
      </w:pPr>
    </w:p>
    <w:tbl>
      <w:tblPr>
        <w:tblStyle w:val="Tabellrutenett"/>
        <w:tblW w:w="105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98"/>
      </w:tblGrid>
      <w:tr w:rsidR="007568B2" w:rsidRPr="002C375C" w14:paraId="2D3E4576" w14:textId="77777777" w:rsidTr="007568B2">
        <w:trPr>
          <w:trHeight w:val="567"/>
          <w:jc w:val="center"/>
        </w:trPr>
        <w:tc>
          <w:tcPr>
            <w:tcW w:w="9180" w:type="dxa"/>
            <w:vAlign w:val="bottom"/>
          </w:tcPr>
          <w:p w14:paraId="1581BD0C" w14:textId="2C6FC578" w:rsidR="007568B2" w:rsidRPr="002C375C" w:rsidRDefault="00000000" w:rsidP="00D76C68">
            <w:pPr>
              <w:jc w:val="right"/>
              <w:rPr>
                <w:rFonts w:asciiTheme="minorHAnsi" w:hAnsiTheme="minorHAnsi" w:cstheme="minorHAnsi"/>
                <w:sz w:val="28"/>
                <w:szCs w:val="28"/>
              </w:rPr>
            </w:pPr>
            <w:sdt>
              <w:sdtPr>
                <w:rPr>
                  <w:rFonts w:asciiTheme="minorHAnsi" w:hAnsiTheme="minorHAnsi" w:cstheme="minorHAnsi"/>
                  <w:sz w:val="32"/>
                  <w:szCs w:val="32"/>
                </w:rPr>
                <w:alias w:val="Dokument:Tittel"/>
                <w:tag w:val="Dokument:Tittel"/>
                <w:id w:val="-324602230"/>
                <w:placeholder>
                  <w:docPart w:val="DC7E045FA45E4057BE9881BF1BDE01DD"/>
                </w:placeholder>
                <w:text/>
              </w:sdtPr>
              <w:sdtContent>
                <w:r w:rsidR="004943BF" w:rsidRPr="002C375C">
                  <w:rPr>
                    <w:rFonts w:asciiTheme="minorHAnsi" w:hAnsiTheme="minorHAnsi" w:cstheme="minorHAnsi"/>
                    <w:sz w:val="32"/>
                    <w:szCs w:val="32"/>
                  </w:rPr>
                  <w:t>Kontraktsgrunnlag</w:t>
                </w:r>
              </w:sdtContent>
            </w:sdt>
          </w:p>
        </w:tc>
      </w:tr>
      <w:tr w:rsidR="007568B2" w:rsidRPr="002C375C" w14:paraId="0C431E85" w14:textId="77777777" w:rsidTr="007568B2">
        <w:trPr>
          <w:trHeight w:val="567"/>
          <w:jc w:val="center"/>
        </w:trPr>
        <w:tc>
          <w:tcPr>
            <w:tcW w:w="9180" w:type="dxa"/>
            <w:vAlign w:val="bottom"/>
          </w:tcPr>
          <w:p w14:paraId="648CE53C" w14:textId="36D858AA" w:rsidR="00D76C68" w:rsidRPr="00B814ED" w:rsidRDefault="004A47DC" w:rsidP="00693508">
            <w:pPr>
              <w:ind w:left="6983"/>
              <w:rPr>
                <w:rFonts w:asciiTheme="minorHAnsi" w:hAnsiTheme="minorHAnsi" w:cstheme="minorHAnsi"/>
                <w:b/>
                <w:bCs/>
                <w:sz w:val="30"/>
                <w:szCs w:val="30"/>
              </w:rPr>
            </w:pPr>
            <w:r w:rsidRPr="00B814ED">
              <w:rPr>
                <w:rFonts w:asciiTheme="minorHAnsi" w:hAnsiTheme="minorHAnsi" w:cstheme="minorHAnsi"/>
                <w:b/>
                <w:bCs/>
                <w:sz w:val="30"/>
                <w:szCs w:val="30"/>
              </w:rPr>
              <w:t>Pumpestasjon</w:t>
            </w:r>
            <w:r w:rsidR="00B814ED" w:rsidRPr="00B814ED">
              <w:rPr>
                <w:rFonts w:asciiTheme="minorHAnsi" w:hAnsiTheme="minorHAnsi" w:cstheme="minorHAnsi"/>
                <w:b/>
                <w:bCs/>
                <w:sz w:val="30"/>
                <w:szCs w:val="30"/>
              </w:rPr>
              <w:t xml:space="preserve"> </w:t>
            </w:r>
            <w:r w:rsidR="005751A5">
              <w:rPr>
                <w:rFonts w:asciiTheme="minorHAnsi" w:hAnsiTheme="minorHAnsi" w:cstheme="minorHAnsi"/>
                <w:b/>
                <w:bCs/>
                <w:sz w:val="30"/>
                <w:szCs w:val="30"/>
              </w:rPr>
              <w:t>Trollnes</w:t>
            </w:r>
          </w:p>
        </w:tc>
      </w:tr>
      <w:tr w:rsidR="007568B2" w:rsidRPr="002C375C" w14:paraId="5CC473ED" w14:textId="77777777" w:rsidTr="007568B2">
        <w:trPr>
          <w:jc w:val="center"/>
        </w:trPr>
        <w:tc>
          <w:tcPr>
            <w:tcW w:w="9180" w:type="dxa"/>
            <w:vAlign w:val="bottom"/>
          </w:tcPr>
          <w:p w14:paraId="05F68121" w14:textId="77777777" w:rsidR="007568B2" w:rsidRPr="002C375C" w:rsidRDefault="00000000" w:rsidP="00BF7EA1">
            <w:pPr>
              <w:jc w:val="right"/>
              <w:rPr>
                <w:rFonts w:asciiTheme="minorHAnsi" w:hAnsiTheme="minorHAnsi" w:cstheme="minorHAnsi"/>
                <w:sz w:val="32"/>
                <w:szCs w:val="32"/>
                <w:lang w:val="en-US"/>
              </w:rPr>
            </w:pPr>
            <w:sdt>
              <w:sdtPr>
                <w:rPr>
                  <w:rFonts w:asciiTheme="minorHAnsi" w:hAnsiTheme="minorHAnsi" w:cstheme="minorHAnsi"/>
                  <w:sz w:val="30"/>
                  <w:szCs w:val="30"/>
                </w:rPr>
                <w:alias w:val="Oppdrag:Kunde"/>
                <w:tag w:val="OppdragsGiver"/>
                <w:id w:val="6660831"/>
                <w:placeholder>
                  <w:docPart w:val="AC7BE072CAAE4098934FF0A2066C3748"/>
                </w:placeholder>
                <w:dataBinding w:prefixMappings="xmlns:ns0='http://www.asplanviak.no/bikube/templates' xmlns:ns1='http://www.asplanviak.no/bikube/templates/document.xml' xmlns:ns2='http://www.asplanviak.no/bikube/templates/project.xml' xmlns:ns3='http://www.asplanviak.no/bikube/templates/custom.xml'" w:xpath="/ns0:root[1]/ns2:BikubeProjectProperties[1]/ns2:OppdragsGiver[1]" w:storeItemID="{00000000-0000-0000-0000-000000000000}"/>
                <w:text/>
              </w:sdtPr>
              <w:sdtContent>
                <w:r w:rsidR="00BF7EA1" w:rsidRPr="00B814ED">
                  <w:rPr>
                    <w:rFonts w:asciiTheme="minorHAnsi" w:hAnsiTheme="minorHAnsi" w:cstheme="minorHAnsi"/>
                    <w:sz w:val="30"/>
                    <w:szCs w:val="30"/>
                  </w:rPr>
                  <w:t>Arendal kommune</w:t>
                </w:r>
              </w:sdtContent>
            </w:sdt>
          </w:p>
        </w:tc>
      </w:tr>
      <w:tr w:rsidR="007568B2" w:rsidRPr="002C375C" w14:paraId="58DD9885" w14:textId="77777777" w:rsidTr="007568B2">
        <w:trPr>
          <w:jc w:val="center"/>
        </w:trPr>
        <w:tc>
          <w:tcPr>
            <w:tcW w:w="9180" w:type="dxa"/>
            <w:vAlign w:val="bottom"/>
          </w:tcPr>
          <w:p w14:paraId="77A039FD" w14:textId="37BECE80" w:rsidR="007568B2" w:rsidRPr="002C375C" w:rsidRDefault="005751A5" w:rsidP="00D76C68">
            <w:pPr>
              <w:jc w:val="right"/>
              <w:rPr>
                <w:rFonts w:asciiTheme="minorHAnsi" w:hAnsiTheme="minorHAnsi" w:cstheme="minorHAnsi"/>
                <w:szCs w:val="22"/>
              </w:rPr>
            </w:pPr>
            <w:r>
              <w:rPr>
                <w:rFonts w:asciiTheme="minorHAnsi" w:hAnsiTheme="minorHAnsi" w:cstheme="minorHAnsi"/>
                <w:szCs w:val="22"/>
              </w:rPr>
              <w:t>A</w:t>
            </w:r>
            <w:sdt>
              <w:sdtPr>
                <w:rPr>
                  <w:rFonts w:asciiTheme="minorHAnsi" w:hAnsiTheme="minorHAnsi" w:cstheme="minorHAnsi"/>
                  <w:szCs w:val="22"/>
                </w:rPr>
                <w:alias w:val="Dokument:Revisjonsdato"/>
                <w:tag w:val="Dokument:Revisjonsdato"/>
                <w:id w:val="832800719"/>
                <w:placeholder>
                  <w:docPart w:val="524597E5A41F4D21B1AA5768300E1E1A"/>
                </w:placeholder>
                <w:text/>
              </w:sdtPr>
              <w:sdtContent>
                <w:r>
                  <w:rPr>
                    <w:rFonts w:asciiTheme="minorHAnsi" w:hAnsiTheme="minorHAnsi" w:cstheme="minorHAnsi"/>
                    <w:szCs w:val="22"/>
                  </w:rPr>
                  <w:t>ugust</w:t>
                </w:r>
                <w:r w:rsidR="002659DB">
                  <w:rPr>
                    <w:rFonts w:asciiTheme="minorHAnsi" w:hAnsiTheme="minorHAnsi" w:cstheme="minorHAnsi"/>
                    <w:szCs w:val="22"/>
                  </w:rPr>
                  <w:t xml:space="preserve"> </w:t>
                </w:r>
                <w:r w:rsidR="00BF7EA1" w:rsidRPr="002C375C">
                  <w:rPr>
                    <w:rFonts w:asciiTheme="minorHAnsi" w:hAnsiTheme="minorHAnsi" w:cstheme="minorHAnsi"/>
                    <w:szCs w:val="22"/>
                  </w:rPr>
                  <w:t>20</w:t>
                </w:r>
                <w:r>
                  <w:rPr>
                    <w:rFonts w:asciiTheme="minorHAnsi" w:hAnsiTheme="minorHAnsi" w:cstheme="minorHAnsi"/>
                    <w:szCs w:val="22"/>
                  </w:rPr>
                  <w:t>26</w:t>
                </w:r>
              </w:sdtContent>
            </w:sdt>
          </w:p>
        </w:tc>
      </w:tr>
    </w:tbl>
    <w:p w14:paraId="4830F8AA" w14:textId="77777777" w:rsidR="00B95D78" w:rsidRPr="002C375C" w:rsidRDefault="00B95D78" w:rsidP="009659B5">
      <w:pPr>
        <w:rPr>
          <w:rFonts w:asciiTheme="minorHAnsi" w:hAnsiTheme="minorHAnsi" w:cstheme="minorHAnsi"/>
        </w:rPr>
      </w:pPr>
    </w:p>
    <w:p w14:paraId="19C05D23" w14:textId="77777777" w:rsidR="003E455A" w:rsidRPr="002C375C" w:rsidRDefault="003E455A" w:rsidP="009659B5">
      <w:pPr>
        <w:rPr>
          <w:rFonts w:asciiTheme="minorHAnsi" w:hAnsiTheme="minorHAnsi" w:cstheme="minorHAnsi"/>
        </w:rPr>
      </w:pPr>
    </w:p>
    <w:p w14:paraId="03C1D738" w14:textId="77777777" w:rsidR="003E455A" w:rsidRPr="002C375C" w:rsidRDefault="003E455A" w:rsidP="009659B5">
      <w:pPr>
        <w:rPr>
          <w:rFonts w:asciiTheme="minorHAnsi" w:hAnsiTheme="minorHAnsi" w:cstheme="minorHAnsi"/>
        </w:rPr>
      </w:pPr>
    </w:p>
    <w:p w14:paraId="3E6A281B" w14:textId="77777777" w:rsidR="003E455A" w:rsidRPr="002C375C" w:rsidRDefault="003E455A" w:rsidP="009659B5">
      <w:pPr>
        <w:rPr>
          <w:rFonts w:asciiTheme="minorHAnsi" w:hAnsiTheme="minorHAnsi" w:cstheme="minorHAnsi"/>
        </w:rPr>
      </w:pPr>
    </w:p>
    <w:p w14:paraId="09916675" w14:textId="77777777" w:rsidR="003E455A" w:rsidRPr="002C375C" w:rsidRDefault="003E455A" w:rsidP="009659B5">
      <w:pPr>
        <w:rPr>
          <w:rFonts w:asciiTheme="minorHAnsi" w:hAnsiTheme="minorHAnsi" w:cstheme="minorHAnsi"/>
        </w:rPr>
      </w:pPr>
    </w:p>
    <w:p w14:paraId="2A145765" w14:textId="77777777" w:rsidR="003E455A" w:rsidRPr="002C375C" w:rsidRDefault="003E455A" w:rsidP="009659B5">
      <w:pPr>
        <w:rPr>
          <w:rFonts w:asciiTheme="minorHAnsi" w:hAnsiTheme="minorHAnsi" w:cstheme="minorHAnsi"/>
        </w:rPr>
      </w:pPr>
    </w:p>
    <w:p w14:paraId="69697CB4" w14:textId="77777777" w:rsidR="003E455A" w:rsidRPr="002C375C" w:rsidRDefault="003E455A" w:rsidP="009659B5">
      <w:pPr>
        <w:rPr>
          <w:rFonts w:asciiTheme="minorHAnsi" w:hAnsiTheme="minorHAnsi" w:cstheme="minorHAnsi"/>
        </w:rPr>
      </w:pPr>
    </w:p>
    <w:p w14:paraId="0EE1FC61" w14:textId="77777777" w:rsidR="003E455A" w:rsidRPr="002C375C" w:rsidRDefault="003E455A" w:rsidP="009659B5">
      <w:pPr>
        <w:rPr>
          <w:rFonts w:asciiTheme="minorHAnsi" w:hAnsiTheme="minorHAnsi" w:cstheme="minorHAnsi"/>
        </w:rPr>
      </w:pPr>
    </w:p>
    <w:p w14:paraId="0E9BD9CD" w14:textId="77777777" w:rsidR="003E455A" w:rsidRPr="002C375C" w:rsidRDefault="003E455A" w:rsidP="009659B5">
      <w:pPr>
        <w:rPr>
          <w:rFonts w:asciiTheme="minorHAnsi" w:hAnsiTheme="minorHAnsi" w:cstheme="minorHAnsi"/>
        </w:rPr>
      </w:pPr>
    </w:p>
    <w:p w14:paraId="0BFF48AB" w14:textId="77777777" w:rsidR="003E455A" w:rsidRPr="002C375C" w:rsidRDefault="003E455A" w:rsidP="009659B5">
      <w:pPr>
        <w:rPr>
          <w:rFonts w:asciiTheme="minorHAnsi" w:hAnsiTheme="minorHAnsi" w:cstheme="minorHAnsi"/>
        </w:rPr>
      </w:pPr>
    </w:p>
    <w:p w14:paraId="5B938EA1" w14:textId="77777777" w:rsidR="003E455A" w:rsidRPr="002C375C" w:rsidRDefault="003E455A" w:rsidP="009659B5">
      <w:pPr>
        <w:rPr>
          <w:rFonts w:asciiTheme="minorHAnsi" w:hAnsiTheme="minorHAnsi" w:cstheme="minorHAnsi"/>
        </w:rPr>
      </w:pPr>
    </w:p>
    <w:p w14:paraId="46D38D68" w14:textId="77777777" w:rsidR="003E455A" w:rsidRPr="002C375C" w:rsidRDefault="003E455A" w:rsidP="009659B5">
      <w:pPr>
        <w:rPr>
          <w:rFonts w:asciiTheme="minorHAnsi" w:hAnsiTheme="minorHAnsi" w:cstheme="minorHAnsi"/>
        </w:rPr>
      </w:pPr>
    </w:p>
    <w:p w14:paraId="3CE49D3B" w14:textId="77777777" w:rsidR="00B86F0A" w:rsidRPr="002C375C" w:rsidRDefault="00B86F0A" w:rsidP="009659B5">
      <w:pPr>
        <w:rPr>
          <w:rFonts w:asciiTheme="minorHAnsi" w:hAnsiTheme="minorHAnsi" w:cstheme="minorHAnsi"/>
        </w:rPr>
      </w:pPr>
      <w:r w:rsidRPr="002C375C">
        <w:rPr>
          <w:rFonts w:asciiTheme="minorHAnsi" w:hAnsiTheme="minorHAnsi" w:cstheme="minorHAnsi"/>
        </w:rPr>
        <w:br w:type="page"/>
      </w:r>
    </w:p>
    <w:sdt>
      <w:sdtPr>
        <w:rPr>
          <w:rFonts w:asciiTheme="minorHAnsi" w:eastAsiaTheme="minorEastAsia" w:hAnsiTheme="minorHAnsi" w:cstheme="minorBidi"/>
          <w:color w:val="auto"/>
          <w:sz w:val="22"/>
          <w:szCs w:val="22"/>
          <w:lang w:eastAsia="en-US"/>
        </w:rPr>
        <w:id w:val="773138884"/>
        <w:docPartObj>
          <w:docPartGallery w:val="Table of Contents"/>
          <w:docPartUnique/>
        </w:docPartObj>
      </w:sdtPr>
      <w:sdtContent>
        <w:p w14:paraId="2970C118" w14:textId="77777777" w:rsidR="002705ED" w:rsidRPr="002C375C" w:rsidRDefault="002705ED" w:rsidP="009659B5">
          <w:pPr>
            <w:pStyle w:val="Overskriftforinnholdsfortegnelse"/>
            <w:rPr>
              <w:rFonts w:asciiTheme="minorHAnsi" w:hAnsiTheme="minorHAnsi" w:cstheme="minorHAnsi"/>
            </w:rPr>
          </w:pPr>
          <w:r w:rsidRPr="002C375C">
            <w:rPr>
              <w:rFonts w:asciiTheme="minorHAnsi" w:hAnsiTheme="minorHAnsi" w:cstheme="minorHAnsi"/>
            </w:rPr>
            <w:t>Innhold</w:t>
          </w:r>
        </w:p>
        <w:p w14:paraId="1A496E40" w14:textId="5CC70B4E" w:rsidR="005D73C5" w:rsidRDefault="002705ED">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r w:rsidRPr="002C375C">
            <w:rPr>
              <w:rFonts w:asciiTheme="minorHAnsi" w:hAnsiTheme="minorHAnsi" w:cstheme="minorHAnsi"/>
            </w:rPr>
            <w:fldChar w:fldCharType="begin"/>
          </w:r>
          <w:r w:rsidRPr="002C375C">
            <w:rPr>
              <w:rFonts w:asciiTheme="minorHAnsi" w:hAnsiTheme="minorHAnsi" w:cstheme="minorHAnsi"/>
            </w:rPr>
            <w:instrText xml:space="preserve"> TOC \o "1-3" \h \z \u </w:instrText>
          </w:r>
          <w:r w:rsidRPr="002C375C">
            <w:rPr>
              <w:rFonts w:asciiTheme="minorHAnsi" w:hAnsiTheme="minorHAnsi" w:cstheme="minorHAnsi"/>
            </w:rPr>
            <w:fldChar w:fldCharType="separate"/>
          </w:r>
          <w:hyperlink w:anchor="_Toc237593777" w:history="1">
            <w:r w:rsidR="005D73C5" w:rsidRPr="0001164C">
              <w:rPr>
                <w:rStyle w:val="Hyperkobling"/>
                <w:noProof/>
              </w:rPr>
              <w:t>A.</w:t>
            </w:r>
            <w:r w:rsidR="005D73C5">
              <w:rPr>
                <w:rFonts w:asciiTheme="minorHAnsi" w:eastAsiaTheme="minorEastAsia" w:hAnsiTheme="minorHAnsi" w:cstheme="minorBidi"/>
                <w:noProof/>
                <w:kern w:val="2"/>
                <w:sz w:val="24"/>
                <w:szCs w:val="24"/>
                <w:lang w:eastAsia="nb-NO"/>
                <w14:ligatures w14:val="standardContextual"/>
              </w:rPr>
              <w:tab/>
            </w:r>
            <w:r w:rsidR="005D73C5" w:rsidRPr="0001164C">
              <w:rPr>
                <w:rStyle w:val="Hyperkobling"/>
                <w:noProof/>
              </w:rPr>
              <w:t>GENERELL DEL</w:t>
            </w:r>
            <w:r w:rsidR="005D73C5">
              <w:rPr>
                <w:noProof/>
                <w:webHidden/>
              </w:rPr>
              <w:tab/>
            </w:r>
            <w:r w:rsidR="005D73C5">
              <w:rPr>
                <w:noProof/>
                <w:webHidden/>
              </w:rPr>
              <w:fldChar w:fldCharType="begin"/>
            </w:r>
            <w:r w:rsidR="005D73C5">
              <w:rPr>
                <w:noProof/>
                <w:webHidden/>
              </w:rPr>
              <w:instrText xml:space="preserve"> PAGEREF _Toc237593777 \h </w:instrText>
            </w:r>
            <w:r w:rsidR="005D73C5">
              <w:rPr>
                <w:noProof/>
                <w:webHidden/>
              </w:rPr>
            </w:r>
            <w:r w:rsidR="005D73C5">
              <w:rPr>
                <w:noProof/>
                <w:webHidden/>
              </w:rPr>
              <w:fldChar w:fldCharType="separate"/>
            </w:r>
            <w:r w:rsidR="005D73C5">
              <w:rPr>
                <w:noProof/>
                <w:webHidden/>
              </w:rPr>
              <w:t>3</w:t>
            </w:r>
            <w:r w:rsidR="005D73C5">
              <w:rPr>
                <w:noProof/>
                <w:webHidden/>
              </w:rPr>
              <w:fldChar w:fldCharType="end"/>
            </w:r>
          </w:hyperlink>
        </w:p>
        <w:p w14:paraId="0E175FC0" w14:textId="17229D8F"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78" w:history="1">
            <w:r w:rsidRPr="0001164C">
              <w:rPr>
                <w:rStyle w:val="Hyperkobling"/>
                <w:rFonts w:cstheme="minorHAnsi"/>
                <w:noProof/>
              </w:rPr>
              <w:t>A.1</w:t>
            </w:r>
            <w:r>
              <w:rPr>
                <w:rFonts w:asciiTheme="minorHAnsi" w:eastAsiaTheme="minorEastAsia" w:hAnsiTheme="minorHAnsi" w:cstheme="minorBidi"/>
                <w:noProof/>
                <w:kern w:val="2"/>
                <w:sz w:val="24"/>
                <w:szCs w:val="24"/>
                <w:lang w:eastAsia="nb-NO"/>
                <w14:ligatures w14:val="standardContextual"/>
              </w:rPr>
              <w:tab/>
            </w:r>
            <w:r w:rsidRPr="0001164C">
              <w:rPr>
                <w:rStyle w:val="Hyperkobling"/>
                <w:noProof/>
              </w:rPr>
              <w:t>Innledning</w:t>
            </w:r>
            <w:r>
              <w:rPr>
                <w:noProof/>
                <w:webHidden/>
              </w:rPr>
              <w:tab/>
            </w:r>
            <w:r>
              <w:rPr>
                <w:noProof/>
                <w:webHidden/>
              </w:rPr>
              <w:fldChar w:fldCharType="begin"/>
            </w:r>
            <w:r>
              <w:rPr>
                <w:noProof/>
                <w:webHidden/>
              </w:rPr>
              <w:instrText xml:space="preserve"> PAGEREF _Toc237593778 \h </w:instrText>
            </w:r>
            <w:r>
              <w:rPr>
                <w:noProof/>
                <w:webHidden/>
              </w:rPr>
            </w:r>
            <w:r>
              <w:rPr>
                <w:noProof/>
                <w:webHidden/>
              </w:rPr>
              <w:fldChar w:fldCharType="separate"/>
            </w:r>
            <w:r>
              <w:rPr>
                <w:noProof/>
                <w:webHidden/>
              </w:rPr>
              <w:t>3</w:t>
            </w:r>
            <w:r>
              <w:rPr>
                <w:noProof/>
                <w:webHidden/>
              </w:rPr>
              <w:fldChar w:fldCharType="end"/>
            </w:r>
          </w:hyperlink>
        </w:p>
        <w:p w14:paraId="31C0FBB4" w14:textId="62F26418"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79" w:history="1">
            <w:r w:rsidRPr="0001164C">
              <w:rPr>
                <w:rStyle w:val="Hyperkobling"/>
                <w:rFonts w:cstheme="minorHAnsi"/>
                <w:noProof/>
              </w:rPr>
              <w:t>A.2</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Kontraktsarbeidets omfang</w:t>
            </w:r>
            <w:r>
              <w:rPr>
                <w:noProof/>
                <w:webHidden/>
              </w:rPr>
              <w:tab/>
            </w:r>
            <w:r>
              <w:rPr>
                <w:noProof/>
                <w:webHidden/>
              </w:rPr>
              <w:fldChar w:fldCharType="begin"/>
            </w:r>
            <w:r>
              <w:rPr>
                <w:noProof/>
                <w:webHidden/>
              </w:rPr>
              <w:instrText xml:space="preserve"> PAGEREF _Toc237593779 \h </w:instrText>
            </w:r>
            <w:r>
              <w:rPr>
                <w:noProof/>
                <w:webHidden/>
              </w:rPr>
            </w:r>
            <w:r>
              <w:rPr>
                <w:noProof/>
                <w:webHidden/>
              </w:rPr>
              <w:fldChar w:fldCharType="separate"/>
            </w:r>
            <w:r>
              <w:rPr>
                <w:noProof/>
                <w:webHidden/>
              </w:rPr>
              <w:t>3</w:t>
            </w:r>
            <w:r>
              <w:rPr>
                <w:noProof/>
                <w:webHidden/>
              </w:rPr>
              <w:fldChar w:fldCharType="end"/>
            </w:r>
          </w:hyperlink>
        </w:p>
        <w:p w14:paraId="5384EFA6" w14:textId="2525BFD7"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0" w:history="1">
            <w:r w:rsidRPr="0001164C">
              <w:rPr>
                <w:rStyle w:val="Hyperkobling"/>
                <w:rFonts w:cstheme="minorHAnsi"/>
                <w:noProof/>
              </w:rPr>
              <w:t>A.3</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Organisasjon og entreprisemodell</w:t>
            </w:r>
            <w:r>
              <w:rPr>
                <w:noProof/>
                <w:webHidden/>
              </w:rPr>
              <w:tab/>
            </w:r>
            <w:r>
              <w:rPr>
                <w:noProof/>
                <w:webHidden/>
              </w:rPr>
              <w:fldChar w:fldCharType="begin"/>
            </w:r>
            <w:r>
              <w:rPr>
                <w:noProof/>
                <w:webHidden/>
              </w:rPr>
              <w:instrText xml:space="preserve"> PAGEREF _Toc237593780 \h </w:instrText>
            </w:r>
            <w:r>
              <w:rPr>
                <w:noProof/>
                <w:webHidden/>
              </w:rPr>
            </w:r>
            <w:r>
              <w:rPr>
                <w:noProof/>
                <w:webHidden/>
              </w:rPr>
              <w:fldChar w:fldCharType="separate"/>
            </w:r>
            <w:r>
              <w:rPr>
                <w:noProof/>
                <w:webHidden/>
              </w:rPr>
              <w:t>3</w:t>
            </w:r>
            <w:r>
              <w:rPr>
                <w:noProof/>
                <w:webHidden/>
              </w:rPr>
              <w:fldChar w:fldCharType="end"/>
            </w:r>
          </w:hyperlink>
        </w:p>
        <w:p w14:paraId="2DEA832E" w14:textId="3482BC2C"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1" w:history="1">
            <w:r w:rsidRPr="0001164C">
              <w:rPr>
                <w:rStyle w:val="Hyperkobling"/>
                <w:rFonts w:cstheme="minorHAnsi"/>
                <w:noProof/>
              </w:rPr>
              <w:t>A.4</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Dokumentliste</w:t>
            </w:r>
            <w:r>
              <w:rPr>
                <w:noProof/>
                <w:webHidden/>
              </w:rPr>
              <w:tab/>
            </w:r>
            <w:r>
              <w:rPr>
                <w:noProof/>
                <w:webHidden/>
              </w:rPr>
              <w:fldChar w:fldCharType="begin"/>
            </w:r>
            <w:r>
              <w:rPr>
                <w:noProof/>
                <w:webHidden/>
              </w:rPr>
              <w:instrText xml:space="preserve"> PAGEREF _Toc237593781 \h </w:instrText>
            </w:r>
            <w:r>
              <w:rPr>
                <w:noProof/>
                <w:webHidden/>
              </w:rPr>
            </w:r>
            <w:r>
              <w:rPr>
                <w:noProof/>
                <w:webHidden/>
              </w:rPr>
              <w:fldChar w:fldCharType="separate"/>
            </w:r>
            <w:r>
              <w:rPr>
                <w:noProof/>
                <w:webHidden/>
              </w:rPr>
              <w:t>3</w:t>
            </w:r>
            <w:r>
              <w:rPr>
                <w:noProof/>
                <w:webHidden/>
              </w:rPr>
              <w:fldChar w:fldCharType="end"/>
            </w:r>
          </w:hyperlink>
        </w:p>
        <w:p w14:paraId="18B74751" w14:textId="583D5045" w:rsidR="005D73C5" w:rsidRDefault="005D73C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2" w:history="1">
            <w:r w:rsidRPr="0001164C">
              <w:rPr>
                <w:rStyle w:val="Hyperkobling"/>
                <w:rFonts w:cstheme="minorHAnsi"/>
                <w:noProof/>
              </w:rPr>
              <w:t>B.</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KONTRAKTSBESTEMMELSER</w:t>
            </w:r>
            <w:r>
              <w:rPr>
                <w:noProof/>
                <w:webHidden/>
              </w:rPr>
              <w:tab/>
            </w:r>
            <w:r>
              <w:rPr>
                <w:noProof/>
                <w:webHidden/>
              </w:rPr>
              <w:fldChar w:fldCharType="begin"/>
            </w:r>
            <w:r>
              <w:rPr>
                <w:noProof/>
                <w:webHidden/>
              </w:rPr>
              <w:instrText xml:space="preserve"> PAGEREF _Toc237593782 \h </w:instrText>
            </w:r>
            <w:r>
              <w:rPr>
                <w:noProof/>
                <w:webHidden/>
              </w:rPr>
            </w:r>
            <w:r>
              <w:rPr>
                <w:noProof/>
                <w:webHidden/>
              </w:rPr>
              <w:fldChar w:fldCharType="separate"/>
            </w:r>
            <w:r>
              <w:rPr>
                <w:noProof/>
                <w:webHidden/>
              </w:rPr>
              <w:t>4</w:t>
            </w:r>
            <w:r>
              <w:rPr>
                <w:noProof/>
                <w:webHidden/>
              </w:rPr>
              <w:fldChar w:fldCharType="end"/>
            </w:r>
          </w:hyperlink>
        </w:p>
        <w:p w14:paraId="4A37AC77" w14:textId="22A1B6EB"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3" w:history="1">
            <w:r w:rsidRPr="0001164C">
              <w:rPr>
                <w:rStyle w:val="Hyperkobling"/>
                <w:rFonts w:cstheme="minorHAnsi"/>
                <w:noProof/>
              </w:rPr>
              <w:t>B.1</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Alminnelige kontraktsbestemmelser</w:t>
            </w:r>
            <w:r>
              <w:rPr>
                <w:noProof/>
                <w:webHidden/>
              </w:rPr>
              <w:tab/>
            </w:r>
            <w:r>
              <w:rPr>
                <w:noProof/>
                <w:webHidden/>
              </w:rPr>
              <w:fldChar w:fldCharType="begin"/>
            </w:r>
            <w:r>
              <w:rPr>
                <w:noProof/>
                <w:webHidden/>
              </w:rPr>
              <w:instrText xml:space="preserve"> PAGEREF _Toc237593783 \h </w:instrText>
            </w:r>
            <w:r>
              <w:rPr>
                <w:noProof/>
                <w:webHidden/>
              </w:rPr>
            </w:r>
            <w:r>
              <w:rPr>
                <w:noProof/>
                <w:webHidden/>
              </w:rPr>
              <w:fldChar w:fldCharType="separate"/>
            </w:r>
            <w:r>
              <w:rPr>
                <w:noProof/>
                <w:webHidden/>
              </w:rPr>
              <w:t>4</w:t>
            </w:r>
            <w:r>
              <w:rPr>
                <w:noProof/>
                <w:webHidden/>
              </w:rPr>
              <w:fldChar w:fldCharType="end"/>
            </w:r>
          </w:hyperlink>
        </w:p>
        <w:p w14:paraId="54E03A5B" w14:textId="77D7F0CB"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4" w:history="1">
            <w:r w:rsidRPr="0001164C">
              <w:rPr>
                <w:rStyle w:val="Hyperkobling"/>
                <w:rFonts w:cstheme="minorHAnsi"/>
                <w:noProof/>
              </w:rPr>
              <w:t>B.2</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Spesielle kontraktsbestemmelser – endringer til NS 8407</w:t>
            </w:r>
            <w:r>
              <w:rPr>
                <w:noProof/>
                <w:webHidden/>
              </w:rPr>
              <w:tab/>
            </w:r>
            <w:r>
              <w:rPr>
                <w:noProof/>
                <w:webHidden/>
              </w:rPr>
              <w:fldChar w:fldCharType="begin"/>
            </w:r>
            <w:r>
              <w:rPr>
                <w:noProof/>
                <w:webHidden/>
              </w:rPr>
              <w:instrText xml:space="preserve"> PAGEREF _Toc237593784 \h </w:instrText>
            </w:r>
            <w:r>
              <w:rPr>
                <w:noProof/>
                <w:webHidden/>
              </w:rPr>
            </w:r>
            <w:r>
              <w:rPr>
                <w:noProof/>
                <w:webHidden/>
              </w:rPr>
              <w:fldChar w:fldCharType="separate"/>
            </w:r>
            <w:r>
              <w:rPr>
                <w:noProof/>
                <w:webHidden/>
              </w:rPr>
              <w:t>4</w:t>
            </w:r>
            <w:r>
              <w:rPr>
                <w:noProof/>
                <w:webHidden/>
              </w:rPr>
              <w:fldChar w:fldCharType="end"/>
            </w:r>
          </w:hyperlink>
        </w:p>
        <w:p w14:paraId="392B88D4" w14:textId="7E4A2567"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5" w:history="1">
            <w:r w:rsidRPr="0001164C">
              <w:rPr>
                <w:rStyle w:val="Hyperkobling"/>
                <w:rFonts w:cstheme="minorHAnsi"/>
                <w:noProof/>
              </w:rPr>
              <w:t>B.3</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Andre spesielle kontraktsbestemmelser – Seriøsitetskrav</w:t>
            </w:r>
            <w:r>
              <w:rPr>
                <w:noProof/>
                <w:webHidden/>
              </w:rPr>
              <w:tab/>
            </w:r>
            <w:r>
              <w:rPr>
                <w:noProof/>
                <w:webHidden/>
              </w:rPr>
              <w:fldChar w:fldCharType="begin"/>
            </w:r>
            <w:r>
              <w:rPr>
                <w:noProof/>
                <w:webHidden/>
              </w:rPr>
              <w:instrText xml:space="preserve"> PAGEREF _Toc237593785 \h </w:instrText>
            </w:r>
            <w:r>
              <w:rPr>
                <w:noProof/>
                <w:webHidden/>
              </w:rPr>
            </w:r>
            <w:r>
              <w:rPr>
                <w:noProof/>
                <w:webHidden/>
              </w:rPr>
              <w:fldChar w:fldCharType="separate"/>
            </w:r>
            <w:r>
              <w:rPr>
                <w:noProof/>
                <w:webHidden/>
              </w:rPr>
              <w:t>7</w:t>
            </w:r>
            <w:r>
              <w:rPr>
                <w:noProof/>
                <w:webHidden/>
              </w:rPr>
              <w:fldChar w:fldCharType="end"/>
            </w:r>
          </w:hyperlink>
        </w:p>
        <w:p w14:paraId="562D09B3" w14:textId="2DF6A006"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6" w:history="1">
            <w:r w:rsidRPr="0001164C">
              <w:rPr>
                <w:rStyle w:val="Hyperkobling"/>
                <w:rFonts w:cstheme="minorHAnsi"/>
                <w:noProof/>
                <w14:scene3d>
                  <w14:camera w14:prst="orthographicFront"/>
                  <w14:lightRig w14:rig="threePt" w14:dir="t">
                    <w14:rot w14:lat="0" w14:lon="0" w14:rev="0"/>
                  </w14:lightRig>
                </w14:scene3d>
              </w:rPr>
              <w:t>B.3.1</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HMS-kort</w:t>
            </w:r>
            <w:r>
              <w:rPr>
                <w:noProof/>
                <w:webHidden/>
              </w:rPr>
              <w:tab/>
            </w:r>
            <w:r>
              <w:rPr>
                <w:noProof/>
                <w:webHidden/>
              </w:rPr>
              <w:fldChar w:fldCharType="begin"/>
            </w:r>
            <w:r>
              <w:rPr>
                <w:noProof/>
                <w:webHidden/>
              </w:rPr>
              <w:instrText xml:space="preserve"> PAGEREF _Toc237593786 \h </w:instrText>
            </w:r>
            <w:r>
              <w:rPr>
                <w:noProof/>
                <w:webHidden/>
              </w:rPr>
            </w:r>
            <w:r>
              <w:rPr>
                <w:noProof/>
                <w:webHidden/>
              </w:rPr>
              <w:fldChar w:fldCharType="separate"/>
            </w:r>
            <w:r>
              <w:rPr>
                <w:noProof/>
                <w:webHidden/>
              </w:rPr>
              <w:t>7</w:t>
            </w:r>
            <w:r>
              <w:rPr>
                <w:noProof/>
                <w:webHidden/>
              </w:rPr>
              <w:fldChar w:fldCharType="end"/>
            </w:r>
          </w:hyperlink>
        </w:p>
        <w:p w14:paraId="18DA0C52" w14:textId="02C90315"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7" w:history="1">
            <w:r w:rsidRPr="0001164C">
              <w:rPr>
                <w:rStyle w:val="Hyperkobling"/>
                <w:rFonts w:cstheme="minorHAnsi"/>
                <w:noProof/>
                <w14:scene3d>
                  <w14:camera w14:prst="orthographicFront"/>
                  <w14:lightRig w14:rig="threePt" w14:dir="t">
                    <w14:rot w14:lat="0" w14:lon="0" w14:rev="0"/>
                  </w14:lightRig>
                </w14:scene3d>
              </w:rPr>
              <w:t>B.3.2</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Krav om faglærte håndverkere</w:t>
            </w:r>
            <w:r>
              <w:rPr>
                <w:noProof/>
                <w:webHidden/>
              </w:rPr>
              <w:tab/>
            </w:r>
            <w:r>
              <w:rPr>
                <w:noProof/>
                <w:webHidden/>
              </w:rPr>
              <w:fldChar w:fldCharType="begin"/>
            </w:r>
            <w:r>
              <w:rPr>
                <w:noProof/>
                <w:webHidden/>
              </w:rPr>
              <w:instrText xml:space="preserve"> PAGEREF _Toc237593787 \h </w:instrText>
            </w:r>
            <w:r>
              <w:rPr>
                <w:noProof/>
                <w:webHidden/>
              </w:rPr>
            </w:r>
            <w:r>
              <w:rPr>
                <w:noProof/>
                <w:webHidden/>
              </w:rPr>
              <w:fldChar w:fldCharType="separate"/>
            </w:r>
            <w:r>
              <w:rPr>
                <w:noProof/>
                <w:webHidden/>
              </w:rPr>
              <w:t>7</w:t>
            </w:r>
            <w:r>
              <w:rPr>
                <w:noProof/>
                <w:webHidden/>
              </w:rPr>
              <w:fldChar w:fldCharType="end"/>
            </w:r>
          </w:hyperlink>
        </w:p>
        <w:p w14:paraId="001755AC" w14:textId="1BC2E820"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8" w:history="1">
            <w:r w:rsidRPr="0001164C">
              <w:rPr>
                <w:rStyle w:val="Hyperkobling"/>
                <w:rFonts w:cstheme="minorHAnsi"/>
                <w:noProof/>
                <w14:scene3d>
                  <w14:camera w14:prst="orthographicFront"/>
                  <w14:lightRig w14:rig="threePt" w14:dir="t">
                    <w14:rot w14:lat="0" w14:lon="0" w14:rev="0"/>
                  </w14:lightRig>
                </w14:scene3d>
              </w:rPr>
              <w:t>B.3.3</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Lærlinger</w:t>
            </w:r>
            <w:r>
              <w:rPr>
                <w:noProof/>
                <w:webHidden/>
              </w:rPr>
              <w:tab/>
            </w:r>
            <w:r>
              <w:rPr>
                <w:noProof/>
                <w:webHidden/>
              </w:rPr>
              <w:fldChar w:fldCharType="begin"/>
            </w:r>
            <w:r>
              <w:rPr>
                <w:noProof/>
                <w:webHidden/>
              </w:rPr>
              <w:instrText xml:space="preserve"> PAGEREF _Toc237593788 \h </w:instrText>
            </w:r>
            <w:r>
              <w:rPr>
                <w:noProof/>
                <w:webHidden/>
              </w:rPr>
            </w:r>
            <w:r>
              <w:rPr>
                <w:noProof/>
                <w:webHidden/>
              </w:rPr>
              <w:fldChar w:fldCharType="separate"/>
            </w:r>
            <w:r>
              <w:rPr>
                <w:noProof/>
                <w:webHidden/>
              </w:rPr>
              <w:t>7</w:t>
            </w:r>
            <w:r>
              <w:rPr>
                <w:noProof/>
                <w:webHidden/>
              </w:rPr>
              <w:fldChar w:fldCharType="end"/>
            </w:r>
          </w:hyperlink>
        </w:p>
        <w:p w14:paraId="1A3E5D96" w14:textId="56B7D286"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89" w:history="1">
            <w:r w:rsidRPr="0001164C">
              <w:rPr>
                <w:rStyle w:val="Hyperkobling"/>
                <w:rFonts w:cstheme="minorHAnsi"/>
                <w:noProof/>
                <w14:scene3d>
                  <w14:camera w14:prst="orthographicFront"/>
                  <w14:lightRig w14:rig="threePt" w14:dir="t">
                    <w14:rot w14:lat="0" w14:lon="0" w14:rev="0"/>
                  </w14:lightRig>
                </w14:scene3d>
              </w:rPr>
              <w:t>B.3.4</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Rapporteringsplikt til Sentralskattekontoret for utenlandssaker</w:t>
            </w:r>
            <w:r>
              <w:rPr>
                <w:noProof/>
                <w:webHidden/>
              </w:rPr>
              <w:tab/>
            </w:r>
            <w:r>
              <w:rPr>
                <w:noProof/>
                <w:webHidden/>
              </w:rPr>
              <w:fldChar w:fldCharType="begin"/>
            </w:r>
            <w:r>
              <w:rPr>
                <w:noProof/>
                <w:webHidden/>
              </w:rPr>
              <w:instrText xml:space="preserve"> PAGEREF _Toc237593789 \h </w:instrText>
            </w:r>
            <w:r>
              <w:rPr>
                <w:noProof/>
                <w:webHidden/>
              </w:rPr>
            </w:r>
            <w:r>
              <w:rPr>
                <w:noProof/>
                <w:webHidden/>
              </w:rPr>
              <w:fldChar w:fldCharType="separate"/>
            </w:r>
            <w:r>
              <w:rPr>
                <w:noProof/>
                <w:webHidden/>
              </w:rPr>
              <w:t>8</w:t>
            </w:r>
            <w:r>
              <w:rPr>
                <w:noProof/>
                <w:webHidden/>
              </w:rPr>
              <w:fldChar w:fldCharType="end"/>
            </w:r>
          </w:hyperlink>
        </w:p>
        <w:p w14:paraId="6598FC83" w14:textId="5669B9BA"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0" w:history="1">
            <w:r w:rsidRPr="0001164C">
              <w:rPr>
                <w:rStyle w:val="Hyperkobling"/>
                <w:rFonts w:cstheme="minorHAnsi"/>
                <w:noProof/>
                <w14:scene3d>
                  <w14:camera w14:prst="orthographicFront"/>
                  <w14:lightRig w14:rig="threePt" w14:dir="t">
                    <w14:rot w14:lat="0" w14:lon="0" w14:rev="0"/>
                  </w14:lightRig>
                </w14:scene3d>
              </w:rPr>
              <w:t>B.3.5</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Internkontroll. Sikkerhet, helse og arbeidsmiljø (SHA)</w:t>
            </w:r>
            <w:r>
              <w:rPr>
                <w:noProof/>
                <w:webHidden/>
              </w:rPr>
              <w:tab/>
            </w:r>
            <w:r>
              <w:rPr>
                <w:noProof/>
                <w:webHidden/>
              </w:rPr>
              <w:fldChar w:fldCharType="begin"/>
            </w:r>
            <w:r>
              <w:rPr>
                <w:noProof/>
                <w:webHidden/>
              </w:rPr>
              <w:instrText xml:space="preserve"> PAGEREF _Toc237593790 \h </w:instrText>
            </w:r>
            <w:r>
              <w:rPr>
                <w:noProof/>
                <w:webHidden/>
              </w:rPr>
            </w:r>
            <w:r>
              <w:rPr>
                <w:noProof/>
                <w:webHidden/>
              </w:rPr>
              <w:fldChar w:fldCharType="separate"/>
            </w:r>
            <w:r>
              <w:rPr>
                <w:noProof/>
                <w:webHidden/>
              </w:rPr>
              <w:t>8</w:t>
            </w:r>
            <w:r>
              <w:rPr>
                <w:noProof/>
                <w:webHidden/>
              </w:rPr>
              <w:fldChar w:fldCharType="end"/>
            </w:r>
          </w:hyperlink>
        </w:p>
        <w:p w14:paraId="391C1DDA" w14:textId="711A8DA4"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1" w:history="1">
            <w:r w:rsidRPr="0001164C">
              <w:rPr>
                <w:rStyle w:val="Hyperkobling"/>
                <w:rFonts w:cstheme="minorHAnsi"/>
                <w:noProof/>
                <w14:scene3d>
                  <w14:camera w14:prst="orthographicFront"/>
                  <w14:lightRig w14:rig="threePt" w14:dir="t">
                    <w14:rot w14:lat="0" w14:lon="0" w14:rev="0"/>
                  </w14:lightRig>
                </w14:scene3d>
              </w:rPr>
              <w:t>B.3.6</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_Toc237593791 \h </w:instrText>
            </w:r>
            <w:r>
              <w:rPr>
                <w:noProof/>
                <w:webHidden/>
              </w:rPr>
            </w:r>
            <w:r>
              <w:rPr>
                <w:noProof/>
                <w:webHidden/>
              </w:rPr>
              <w:fldChar w:fldCharType="separate"/>
            </w:r>
            <w:r>
              <w:rPr>
                <w:noProof/>
                <w:webHidden/>
              </w:rPr>
              <w:t>9</w:t>
            </w:r>
            <w:r>
              <w:rPr>
                <w:noProof/>
                <w:webHidden/>
              </w:rPr>
              <w:fldChar w:fldCharType="end"/>
            </w:r>
          </w:hyperlink>
        </w:p>
        <w:p w14:paraId="06B209EB" w14:textId="27751C51"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2" w:history="1">
            <w:r w:rsidRPr="0001164C">
              <w:rPr>
                <w:rStyle w:val="Hyperkobling"/>
                <w:rFonts w:cstheme="minorHAnsi"/>
                <w:noProof/>
                <w14:scene3d>
                  <w14:camera w14:prst="orthographicFront"/>
                  <w14:lightRig w14:rig="threePt" w14:dir="t">
                    <w14:rot w14:lat="0" w14:lon="0" w14:rev="0"/>
                  </w14:lightRig>
                </w14:scene3d>
              </w:rPr>
              <w:t>B.3.7</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Bruk av underleverandører, herunder innleid arbeidskraft</w:t>
            </w:r>
            <w:r>
              <w:rPr>
                <w:noProof/>
                <w:webHidden/>
              </w:rPr>
              <w:tab/>
            </w:r>
            <w:r>
              <w:rPr>
                <w:noProof/>
                <w:webHidden/>
              </w:rPr>
              <w:fldChar w:fldCharType="begin"/>
            </w:r>
            <w:r>
              <w:rPr>
                <w:noProof/>
                <w:webHidden/>
              </w:rPr>
              <w:instrText xml:space="preserve"> PAGEREF _Toc237593792 \h </w:instrText>
            </w:r>
            <w:r>
              <w:rPr>
                <w:noProof/>
                <w:webHidden/>
              </w:rPr>
            </w:r>
            <w:r>
              <w:rPr>
                <w:noProof/>
                <w:webHidden/>
              </w:rPr>
              <w:fldChar w:fldCharType="separate"/>
            </w:r>
            <w:r>
              <w:rPr>
                <w:noProof/>
                <w:webHidden/>
              </w:rPr>
              <w:t>9</w:t>
            </w:r>
            <w:r>
              <w:rPr>
                <w:noProof/>
                <w:webHidden/>
              </w:rPr>
              <w:fldChar w:fldCharType="end"/>
            </w:r>
          </w:hyperlink>
        </w:p>
        <w:p w14:paraId="7733280D" w14:textId="7C245536"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3" w:history="1">
            <w:r w:rsidRPr="0001164C">
              <w:rPr>
                <w:rStyle w:val="Hyperkobling"/>
                <w:rFonts w:cstheme="minorHAnsi"/>
                <w:noProof/>
                <w14:scene3d>
                  <w14:camera w14:prst="orthographicFront"/>
                  <w14:lightRig w14:rig="threePt" w14:dir="t">
                    <w14:rot w14:lat="0" w14:lon="0" w14:rev="0"/>
                  </w14:lightRig>
                </w14:scene3d>
              </w:rPr>
              <w:t>B.3.8</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Krav om betaling til bank</w:t>
            </w:r>
            <w:r>
              <w:rPr>
                <w:noProof/>
                <w:webHidden/>
              </w:rPr>
              <w:tab/>
            </w:r>
            <w:r>
              <w:rPr>
                <w:noProof/>
                <w:webHidden/>
              </w:rPr>
              <w:fldChar w:fldCharType="begin"/>
            </w:r>
            <w:r>
              <w:rPr>
                <w:noProof/>
                <w:webHidden/>
              </w:rPr>
              <w:instrText xml:space="preserve"> PAGEREF _Toc237593793 \h </w:instrText>
            </w:r>
            <w:r>
              <w:rPr>
                <w:noProof/>
                <w:webHidden/>
              </w:rPr>
            </w:r>
            <w:r>
              <w:rPr>
                <w:noProof/>
                <w:webHidden/>
              </w:rPr>
              <w:fldChar w:fldCharType="separate"/>
            </w:r>
            <w:r>
              <w:rPr>
                <w:noProof/>
                <w:webHidden/>
              </w:rPr>
              <w:t>10</w:t>
            </w:r>
            <w:r>
              <w:rPr>
                <w:noProof/>
                <w:webHidden/>
              </w:rPr>
              <w:fldChar w:fldCharType="end"/>
            </w:r>
          </w:hyperlink>
        </w:p>
        <w:p w14:paraId="009476F5" w14:textId="468DA462" w:rsidR="005D73C5" w:rsidRDefault="005D73C5">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4" w:history="1">
            <w:r w:rsidRPr="0001164C">
              <w:rPr>
                <w:rStyle w:val="Hyperkobling"/>
                <w:rFonts w:cstheme="minorHAnsi"/>
                <w:noProof/>
                <w14:scene3d>
                  <w14:camera w14:prst="orthographicFront"/>
                  <w14:lightRig w14:rig="threePt" w14:dir="t">
                    <w14:rot w14:lat="0" w14:lon="0" w14:rev="0"/>
                  </w14:lightRig>
                </w14:scene3d>
              </w:rPr>
              <w:t>B.3.9</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Mislighold av kontraktsforpliktelser - konsekvenser for senere konkurranser</w:t>
            </w:r>
            <w:r>
              <w:rPr>
                <w:noProof/>
                <w:webHidden/>
              </w:rPr>
              <w:tab/>
            </w:r>
            <w:r>
              <w:rPr>
                <w:noProof/>
                <w:webHidden/>
              </w:rPr>
              <w:fldChar w:fldCharType="begin"/>
            </w:r>
            <w:r>
              <w:rPr>
                <w:noProof/>
                <w:webHidden/>
              </w:rPr>
              <w:instrText xml:space="preserve"> PAGEREF _Toc237593794 \h </w:instrText>
            </w:r>
            <w:r>
              <w:rPr>
                <w:noProof/>
                <w:webHidden/>
              </w:rPr>
            </w:r>
            <w:r>
              <w:rPr>
                <w:noProof/>
                <w:webHidden/>
              </w:rPr>
              <w:fldChar w:fldCharType="separate"/>
            </w:r>
            <w:r>
              <w:rPr>
                <w:noProof/>
                <w:webHidden/>
              </w:rPr>
              <w:t>10</w:t>
            </w:r>
            <w:r>
              <w:rPr>
                <w:noProof/>
                <w:webHidden/>
              </w:rPr>
              <w:fldChar w:fldCharType="end"/>
            </w:r>
          </w:hyperlink>
        </w:p>
        <w:p w14:paraId="5AA44EC6" w14:textId="5CB2F5C0" w:rsidR="005D73C5" w:rsidRDefault="005D73C5">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5" w:history="1">
            <w:r w:rsidRPr="0001164C">
              <w:rPr>
                <w:rStyle w:val="Hyperkobling"/>
                <w:rFonts w:cstheme="minorHAnsi"/>
                <w:noProof/>
                <w14:scene3d>
                  <w14:camera w14:prst="orthographicFront"/>
                  <w14:lightRig w14:rig="threePt" w14:dir="t">
                    <w14:rot w14:lat="0" w14:lon="0" w14:rev="0"/>
                  </w14:lightRig>
                </w14:scene3d>
              </w:rPr>
              <w:t>B.3.10</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Revisjon</w:t>
            </w:r>
            <w:r>
              <w:rPr>
                <w:noProof/>
                <w:webHidden/>
              </w:rPr>
              <w:tab/>
            </w:r>
            <w:r>
              <w:rPr>
                <w:noProof/>
                <w:webHidden/>
              </w:rPr>
              <w:fldChar w:fldCharType="begin"/>
            </w:r>
            <w:r>
              <w:rPr>
                <w:noProof/>
                <w:webHidden/>
              </w:rPr>
              <w:instrText xml:space="preserve"> PAGEREF _Toc237593795 \h </w:instrText>
            </w:r>
            <w:r>
              <w:rPr>
                <w:noProof/>
                <w:webHidden/>
              </w:rPr>
            </w:r>
            <w:r>
              <w:rPr>
                <w:noProof/>
                <w:webHidden/>
              </w:rPr>
              <w:fldChar w:fldCharType="separate"/>
            </w:r>
            <w:r>
              <w:rPr>
                <w:noProof/>
                <w:webHidden/>
              </w:rPr>
              <w:t>10</w:t>
            </w:r>
            <w:r>
              <w:rPr>
                <w:noProof/>
                <w:webHidden/>
              </w:rPr>
              <w:fldChar w:fldCharType="end"/>
            </w:r>
          </w:hyperlink>
        </w:p>
        <w:p w14:paraId="6C6EDD7E" w14:textId="591FF3F3" w:rsidR="005D73C5" w:rsidRDefault="005D73C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6" w:history="1">
            <w:r w:rsidRPr="0001164C">
              <w:rPr>
                <w:rStyle w:val="Hyperkobling"/>
                <w:rFonts w:cstheme="minorHAnsi"/>
                <w:noProof/>
              </w:rPr>
              <w:t>C.</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TEKNISKE KRAV</w:t>
            </w:r>
            <w:r>
              <w:rPr>
                <w:noProof/>
                <w:webHidden/>
              </w:rPr>
              <w:tab/>
            </w:r>
            <w:r>
              <w:rPr>
                <w:noProof/>
                <w:webHidden/>
              </w:rPr>
              <w:fldChar w:fldCharType="begin"/>
            </w:r>
            <w:r>
              <w:rPr>
                <w:noProof/>
                <w:webHidden/>
              </w:rPr>
              <w:instrText xml:space="preserve"> PAGEREF _Toc237593796 \h </w:instrText>
            </w:r>
            <w:r>
              <w:rPr>
                <w:noProof/>
                <w:webHidden/>
              </w:rPr>
            </w:r>
            <w:r>
              <w:rPr>
                <w:noProof/>
                <w:webHidden/>
              </w:rPr>
              <w:fldChar w:fldCharType="separate"/>
            </w:r>
            <w:r>
              <w:rPr>
                <w:noProof/>
                <w:webHidden/>
              </w:rPr>
              <w:t>11</w:t>
            </w:r>
            <w:r>
              <w:rPr>
                <w:noProof/>
                <w:webHidden/>
              </w:rPr>
              <w:fldChar w:fldCharType="end"/>
            </w:r>
          </w:hyperlink>
        </w:p>
        <w:p w14:paraId="74340EBA" w14:textId="2A85E452" w:rsidR="005D73C5" w:rsidRDefault="005D73C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7" w:history="1">
            <w:r w:rsidRPr="0001164C">
              <w:rPr>
                <w:rStyle w:val="Hyperkobling"/>
                <w:rFonts w:cstheme="minorHAnsi"/>
                <w:noProof/>
              </w:rPr>
              <w:t>D.</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KRAV TIL BYGGEPROSESSEN</w:t>
            </w:r>
            <w:r>
              <w:rPr>
                <w:noProof/>
                <w:webHidden/>
              </w:rPr>
              <w:tab/>
            </w:r>
            <w:r>
              <w:rPr>
                <w:noProof/>
                <w:webHidden/>
              </w:rPr>
              <w:fldChar w:fldCharType="begin"/>
            </w:r>
            <w:r>
              <w:rPr>
                <w:noProof/>
                <w:webHidden/>
              </w:rPr>
              <w:instrText xml:space="preserve"> PAGEREF _Toc237593797 \h </w:instrText>
            </w:r>
            <w:r>
              <w:rPr>
                <w:noProof/>
                <w:webHidden/>
              </w:rPr>
            </w:r>
            <w:r>
              <w:rPr>
                <w:noProof/>
                <w:webHidden/>
              </w:rPr>
              <w:fldChar w:fldCharType="separate"/>
            </w:r>
            <w:r>
              <w:rPr>
                <w:noProof/>
                <w:webHidden/>
              </w:rPr>
              <w:t>11</w:t>
            </w:r>
            <w:r>
              <w:rPr>
                <w:noProof/>
                <w:webHidden/>
              </w:rPr>
              <w:fldChar w:fldCharType="end"/>
            </w:r>
          </w:hyperlink>
        </w:p>
        <w:p w14:paraId="0C25DB67" w14:textId="04DEA4D5"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8" w:history="1">
            <w:r w:rsidRPr="0001164C">
              <w:rPr>
                <w:rStyle w:val="Hyperkobling"/>
                <w:rFonts w:cstheme="minorHAnsi"/>
                <w:noProof/>
              </w:rPr>
              <w:t>D.1</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Møter</w:t>
            </w:r>
            <w:r>
              <w:rPr>
                <w:noProof/>
                <w:webHidden/>
              </w:rPr>
              <w:tab/>
            </w:r>
            <w:r>
              <w:rPr>
                <w:noProof/>
                <w:webHidden/>
              </w:rPr>
              <w:fldChar w:fldCharType="begin"/>
            </w:r>
            <w:r>
              <w:rPr>
                <w:noProof/>
                <w:webHidden/>
              </w:rPr>
              <w:instrText xml:space="preserve"> PAGEREF _Toc237593798 \h </w:instrText>
            </w:r>
            <w:r>
              <w:rPr>
                <w:noProof/>
                <w:webHidden/>
              </w:rPr>
            </w:r>
            <w:r>
              <w:rPr>
                <w:noProof/>
                <w:webHidden/>
              </w:rPr>
              <w:fldChar w:fldCharType="separate"/>
            </w:r>
            <w:r>
              <w:rPr>
                <w:noProof/>
                <w:webHidden/>
              </w:rPr>
              <w:t>11</w:t>
            </w:r>
            <w:r>
              <w:rPr>
                <w:noProof/>
                <w:webHidden/>
              </w:rPr>
              <w:fldChar w:fldCharType="end"/>
            </w:r>
          </w:hyperlink>
        </w:p>
        <w:p w14:paraId="235EAC34" w14:textId="25B46483" w:rsidR="005D73C5" w:rsidRDefault="005D73C5">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799" w:history="1">
            <w:r w:rsidRPr="0001164C">
              <w:rPr>
                <w:rStyle w:val="Hyperkobling"/>
                <w:rFonts w:cstheme="minorHAnsi"/>
                <w:noProof/>
              </w:rPr>
              <w:t>D.2</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Faktureringsrutiner</w:t>
            </w:r>
            <w:r>
              <w:rPr>
                <w:noProof/>
                <w:webHidden/>
              </w:rPr>
              <w:tab/>
            </w:r>
            <w:r>
              <w:rPr>
                <w:noProof/>
                <w:webHidden/>
              </w:rPr>
              <w:fldChar w:fldCharType="begin"/>
            </w:r>
            <w:r>
              <w:rPr>
                <w:noProof/>
                <w:webHidden/>
              </w:rPr>
              <w:instrText xml:space="preserve"> PAGEREF _Toc237593799 \h </w:instrText>
            </w:r>
            <w:r>
              <w:rPr>
                <w:noProof/>
                <w:webHidden/>
              </w:rPr>
            </w:r>
            <w:r>
              <w:rPr>
                <w:noProof/>
                <w:webHidden/>
              </w:rPr>
              <w:fldChar w:fldCharType="separate"/>
            </w:r>
            <w:r>
              <w:rPr>
                <w:noProof/>
                <w:webHidden/>
              </w:rPr>
              <w:t>11</w:t>
            </w:r>
            <w:r>
              <w:rPr>
                <w:noProof/>
                <w:webHidden/>
              </w:rPr>
              <w:fldChar w:fldCharType="end"/>
            </w:r>
          </w:hyperlink>
        </w:p>
        <w:p w14:paraId="0200F9B2" w14:textId="28C5AD1F" w:rsidR="005D73C5" w:rsidRDefault="005D73C5">
          <w:pPr>
            <w:pStyle w:val="INNH1"/>
            <w:tabs>
              <w:tab w:val="left" w:pos="72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7593800" w:history="1">
            <w:r w:rsidRPr="0001164C">
              <w:rPr>
                <w:rStyle w:val="Hyperkobling"/>
                <w:rFonts w:cstheme="minorHAnsi"/>
                <w:noProof/>
              </w:rPr>
              <w:t>E.</w:t>
            </w:r>
            <w:r>
              <w:rPr>
                <w:rFonts w:asciiTheme="minorHAnsi" w:eastAsiaTheme="minorEastAsia" w:hAnsiTheme="minorHAnsi" w:cstheme="minorBidi"/>
                <w:noProof/>
                <w:kern w:val="2"/>
                <w:sz w:val="24"/>
                <w:szCs w:val="24"/>
                <w:lang w:eastAsia="nb-NO"/>
                <w14:ligatures w14:val="standardContextual"/>
              </w:rPr>
              <w:tab/>
            </w:r>
            <w:r w:rsidRPr="0001164C">
              <w:rPr>
                <w:rStyle w:val="Hyperkobling"/>
                <w:rFonts w:cstheme="minorHAnsi"/>
                <w:noProof/>
              </w:rPr>
              <w:t>VEDERLAGET</w:t>
            </w:r>
            <w:r>
              <w:rPr>
                <w:noProof/>
                <w:webHidden/>
              </w:rPr>
              <w:tab/>
            </w:r>
            <w:r>
              <w:rPr>
                <w:noProof/>
                <w:webHidden/>
              </w:rPr>
              <w:fldChar w:fldCharType="begin"/>
            </w:r>
            <w:r>
              <w:rPr>
                <w:noProof/>
                <w:webHidden/>
              </w:rPr>
              <w:instrText xml:space="preserve"> PAGEREF _Toc237593800 \h </w:instrText>
            </w:r>
            <w:r>
              <w:rPr>
                <w:noProof/>
                <w:webHidden/>
              </w:rPr>
            </w:r>
            <w:r>
              <w:rPr>
                <w:noProof/>
                <w:webHidden/>
              </w:rPr>
              <w:fldChar w:fldCharType="separate"/>
            </w:r>
            <w:r>
              <w:rPr>
                <w:noProof/>
                <w:webHidden/>
              </w:rPr>
              <w:t>12</w:t>
            </w:r>
            <w:r>
              <w:rPr>
                <w:noProof/>
                <w:webHidden/>
              </w:rPr>
              <w:fldChar w:fldCharType="end"/>
            </w:r>
          </w:hyperlink>
        </w:p>
        <w:p w14:paraId="41961B42" w14:textId="7A77DAFB" w:rsidR="001139A4" w:rsidRPr="002C375C" w:rsidRDefault="002705ED" w:rsidP="009659B5">
          <w:pPr>
            <w:rPr>
              <w:rFonts w:asciiTheme="minorHAnsi" w:hAnsiTheme="minorHAnsi" w:cstheme="minorHAnsi"/>
            </w:rPr>
          </w:pPr>
          <w:r w:rsidRPr="002C375C">
            <w:rPr>
              <w:rFonts w:asciiTheme="minorHAnsi" w:hAnsiTheme="minorHAnsi" w:cstheme="minorHAnsi"/>
            </w:rPr>
            <w:fldChar w:fldCharType="end"/>
          </w:r>
        </w:p>
      </w:sdtContent>
    </w:sdt>
    <w:p w14:paraId="36A08F70" w14:textId="77777777" w:rsidR="001139A4" w:rsidRPr="002C375C" w:rsidRDefault="001139A4" w:rsidP="009659B5">
      <w:pPr>
        <w:rPr>
          <w:rFonts w:asciiTheme="minorHAnsi" w:hAnsiTheme="minorHAnsi" w:cstheme="minorHAnsi"/>
        </w:rPr>
      </w:pPr>
      <w:r w:rsidRPr="002C375C">
        <w:rPr>
          <w:rFonts w:asciiTheme="minorHAnsi" w:hAnsiTheme="minorHAnsi" w:cstheme="minorHAnsi"/>
        </w:rPr>
        <w:br/>
      </w:r>
    </w:p>
    <w:p w14:paraId="48AB9B12" w14:textId="77777777" w:rsidR="001139A4" w:rsidRPr="002C375C" w:rsidRDefault="001139A4">
      <w:pPr>
        <w:autoSpaceDE/>
        <w:autoSpaceDN/>
        <w:adjustRightInd/>
        <w:spacing w:after="160" w:line="259" w:lineRule="auto"/>
        <w:rPr>
          <w:rFonts w:asciiTheme="minorHAnsi" w:hAnsiTheme="minorHAnsi" w:cstheme="minorHAnsi"/>
        </w:rPr>
      </w:pPr>
      <w:r w:rsidRPr="002C375C">
        <w:rPr>
          <w:rFonts w:asciiTheme="minorHAnsi" w:hAnsiTheme="minorHAnsi" w:cstheme="minorHAnsi"/>
        </w:rPr>
        <w:br w:type="page"/>
      </w:r>
    </w:p>
    <w:p w14:paraId="7A68E424" w14:textId="77777777" w:rsidR="000F1CB4" w:rsidRPr="002C375C" w:rsidRDefault="0664A774" w:rsidP="1A809C93">
      <w:pPr>
        <w:pStyle w:val="Overskrift1"/>
        <w:rPr>
          <w:rFonts w:asciiTheme="minorHAnsi" w:hAnsiTheme="minorHAnsi" w:cstheme="minorBidi"/>
        </w:rPr>
      </w:pPr>
      <w:bookmarkStart w:id="0" w:name="_Toc237593777"/>
      <w:r w:rsidRPr="1A809C93">
        <w:rPr>
          <w:rFonts w:asciiTheme="minorHAnsi" w:hAnsiTheme="minorHAnsi" w:cstheme="minorBidi"/>
        </w:rPr>
        <w:lastRenderedPageBreak/>
        <w:t>GENERELL DEL</w:t>
      </w:r>
      <w:bookmarkEnd w:id="0"/>
    </w:p>
    <w:p w14:paraId="25053AC8" w14:textId="77777777" w:rsidR="00655C9E" w:rsidRPr="002C375C" w:rsidRDefault="00655C9E" w:rsidP="009659B5">
      <w:pPr>
        <w:pStyle w:val="Overskrift2"/>
        <w:rPr>
          <w:rFonts w:asciiTheme="minorHAnsi" w:hAnsiTheme="minorHAnsi" w:cstheme="minorHAnsi"/>
        </w:rPr>
      </w:pPr>
      <w:bookmarkStart w:id="1" w:name="_Toc237593778"/>
      <w:r w:rsidRPr="450BE3D7">
        <w:rPr>
          <w:rFonts w:asciiTheme="minorHAnsi" w:hAnsiTheme="minorHAnsi" w:cstheme="minorBidi"/>
        </w:rPr>
        <w:t>Innledning</w:t>
      </w:r>
      <w:bookmarkEnd w:id="1"/>
    </w:p>
    <w:p w14:paraId="663B4D14" w14:textId="3B9AC2BA" w:rsidR="00C9070E" w:rsidRDefault="003E100E" w:rsidP="00C9070E">
      <w:pPr>
        <w:rPr>
          <w:rFonts w:ascii="Calibri" w:eastAsia="Calibri" w:hAnsi="Calibri" w:cs="Calibri"/>
          <w:sz w:val="20"/>
        </w:rPr>
      </w:pPr>
      <w:r w:rsidRPr="003E100E">
        <w:rPr>
          <w:rFonts w:ascii="Calibri" w:eastAsia="Calibri" w:hAnsi="Calibri" w:cs="Calibri"/>
          <w:sz w:val="20"/>
        </w:rPr>
        <w:t>I forbindelse med sanering av eksisterende kommunal vannforsyning på Trollnes</w:t>
      </w:r>
      <w:r w:rsidR="00BE6122">
        <w:rPr>
          <w:rFonts w:ascii="Calibri" w:eastAsia="Calibri" w:hAnsi="Calibri" w:cs="Calibri"/>
          <w:sz w:val="20"/>
        </w:rPr>
        <w:t xml:space="preserve"> legges det </w:t>
      </w:r>
      <w:r w:rsidR="00261BF7">
        <w:rPr>
          <w:rFonts w:ascii="Calibri" w:eastAsia="Calibri" w:hAnsi="Calibri" w:cs="Calibri"/>
          <w:sz w:val="20"/>
        </w:rPr>
        <w:t xml:space="preserve">også </w:t>
      </w:r>
      <w:r w:rsidR="00BE6122">
        <w:rPr>
          <w:rFonts w:ascii="Calibri" w:eastAsia="Calibri" w:hAnsi="Calibri" w:cs="Calibri"/>
          <w:sz w:val="20"/>
        </w:rPr>
        <w:t xml:space="preserve">med </w:t>
      </w:r>
      <w:r w:rsidR="00E044CF">
        <w:rPr>
          <w:rFonts w:ascii="Calibri" w:eastAsia="Calibri" w:hAnsi="Calibri" w:cs="Calibri"/>
          <w:sz w:val="20"/>
        </w:rPr>
        <w:t>spillvann til området</w:t>
      </w:r>
      <w:r w:rsidR="00261BF7">
        <w:rPr>
          <w:rFonts w:ascii="Calibri" w:eastAsia="Calibri" w:hAnsi="Calibri" w:cs="Calibri"/>
          <w:sz w:val="20"/>
        </w:rPr>
        <w:t xml:space="preserve">. </w:t>
      </w:r>
      <w:r w:rsidRPr="003E100E">
        <w:rPr>
          <w:rFonts w:ascii="Calibri" w:eastAsia="Calibri" w:hAnsi="Calibri" w:cs="Calibri"/>
          <w:sz w:val="20"/>
        </w:rPr>
        <w:t xml:space="preserve"> Trollnes har i dag ikke offentlig spillvann,</w:t>
      </w:r>
      <w:r w:rsidR="00EF551B">
        <w:rPr>
          <w:rFonts w:ascii="Calibri" w:eastAsia="Calibri" w:hAnsi="Calibri" w:cs="Calibri"/>
          <w:sz w:val="20"/>
        </w:rPr>
        <w:t xml:space="preserve"> og ny pumpestasjon</w:t>
      </w:r>
      <w:r w:rsidR="00261BF7">
        <w:rPr>
          <w:rFonts w:ascii="Calibri" w:eastAsia="Calibri" w:hAnsi="Calibri" w:cs="Calibri"/>
          <w:sz w:val="20"/>
        </w:rPr>
        <w:t xml:space="preserve"> må derfor etableres for</w:t>
      </w:r>
      <w:r w:rsidR="00935592">
        <w:rPr>
          <w:rFonts w:ascii="Calibri" w:eastAsia="Calibri" w:hAnsi="Calibri" w:cs="Calibri"/>
          <w:sz w:val="20"/>
        </w:rPr>
        <w:t xml:space="preserve"> å fjerne </w:t>
      </w:r>
      <w:r w:rsidRPr="003E100E">
        <w:rPr>
          <w:rFonts w:ascii="Calibri" w:eastAsia="Calibri" w:hAnsi="Calibri" w:cs="Calibri"/>
          <w:sz w:val="20"/>
        </w:rPr>
        <w:t>separatutslipp for 21 hus.</w:t>
      </w:r>
    </w:p>
    <w:p w14:paraId="10C593AC" w14:textId="77777777" w:rsidR="003E100E" w:rsidRDefault="003E100E" w:rsidP="00C9070E">
      <w:pPr>
        <w:rPr>
          <w:rFonts w:asciiTheme="minorHAnsi" w:hAnsiTheme="minorHAnsi" w:cstheme="minorHAnsi"/>
        </w:rPr>
      </w:pPr>
    </w:p>
    <w:p w14:paraId="27720285" w14:textId="368C869C" w:rsidR="00C9070E" w:rsidRPr="00E35D67" w:rsidRDefault="00C9070E" w:rsidP="00C9070E">
      <w:pPr>
        <w:rPr>
          <w:rFonts w:asciiTheme="minorHAnsi" w:hAnsiTheme="minorHAnsi" w:cstheme="minorHAnsi"/>
        </w:rPr>
      </w:pPr>
      <w:r w:rsidRPr="00E35D67">
        <w:rPr>
          <w:rFonts w:asciiTheme="minorHAnsi" w:hAnsiTheme="minorHAnsi" w:cstheme="minorHAnsi"/>
        </w:rPr>
        <w:t>Oppdragsgiver har ansvar for:</w:t>
      </w:r>
      <w:r>
        <w:rPr>
          <w:rFonts w:asciiTheme="minorHAnsi" w:hAnsiTheme="minorHAnsi" w:cstheme="minorHAnsi"/>
        </w:rPr>
        <w:t xml:space="preserve"> </w:t>
      </w:r>
    </w:p>
    <w:p w14:paraId="5BD77D6F" w14:textId="77777777" w:rsidR="00C9070E" w:rsidRPr="00E35D67" w:rsidRDefault="00C9070E" w:rsidP="002B1B8E">
      <w:pPr>
        <w:pStyle w:val="Listeavsnitt"/>
        <w:numPr>
          <w:ilvl w:val="0"/>
          <w:numId w:val="12"/>
        </w:numPr>
        <w:rPr>
          <w:rFonts w:asciiTheme="minorHAnsi" w:hAnsiTheme="minorHAnsi" w:cstheme="minorHAnsi"/>
        </w:rPr>
      </w:pPr>
      <w:r w:rsidRPr="00E35D67">
        <w:rPr>
          <w:rFonts w:asciiTheme="minorHAnsi" w:hAnsiTheme="minorHAnsi" w:cstheme="minorHAnsi"/>
        </w:rPr>
        <w:t>Prosjektering og tegningsgrunnlag</w:t>
      </w:r>
    </w:p>
    <w:p w14:paraId="74F3F259" w14:textId="77777777" w:rsidR="00C9070E" w:rsidRPr="00E35D67" w:rsidRDefault="00C9070E" w:rsidP="002B1B8E">
      <w:pPr>
        <w:pStyle w:val="Listeavsnitt"/>
        <w:numPr>
          <w:ilvl w:val="0"/>
          <w:numId w:val="12"/>
        </w:numPr>
        <w:rPr>
          <w:rFonts w:asciiTheme="minorHAnsi" w:hAnsiTheme="minorHAnsi" w:cstheme="minorHAnsi"/>
        </w:rPr>
      </w:pPr>
      <w:r w:rsidRPr="450BE3D7">
        <w:rPr>
          <w:rFonts w:asciiTheme="minorHAnsi" w:hAnsiTheme="minorHAnsi" w:cstheme="minorBidi"/>
        </w:rPr>
        <w:t xml:space="preserve">Igangsettingstillatelse </w:t>
      </w:r>
      <w:proofErr w:type="spellStart"/>
      <w:r w:rsidRPr="450BE3D7">
        <w:rPr>
          <w:rFonts w:asciiTheme="minorHAnsi" w:hAnsiTheme="minorHAnsi" w:cstheme="minorBidi"/>
        </w:rPr>
        <w:t>iht</w:t>
      </w:r>
      <w:proofErr w:type="spellEnd"/>
      <w:r w:rsidRPr="450BE3D7">
        <w:rPr>
          <w:rFonts w:asciiTheme="minorHAnsi" w:hAnsiTheme="minorHAnsi" w:cstheme="minorBidi"/>
        </w:rPr>
        <w:t xml:space="preserve"> PBL</w:t>
      </w:r>
    </w:p>
    <w:p w14:paraId="564249C2" w14:textId="77777777" w:rsidR="00C9070E" w:rsidRPr="00E35D67" w:rsidRDefault="00C9070E" w:rsidP="00C9070E">
      <w:pPr>
        <w:rPr>
          <w:rFonts w:asciiTheme="minorHAnsi" w:hAnsiTheme="minorHAnsi" w:cstheme="minorHAnsi"/>
        </w:rPr>
      </w:pPr>
    </w:p>
    <w:p w14:paraId="481468D9" w14:textId="767784C6" w:rsidR="00C9070E" w:rsidRPr="00E35D67" w:rsidRDefault="00C9070E" w:rsidP="00C9070E">
      <w:pPr>
        <w:rPr>
          <w:rFonts w:asciiTheme="minorHAnsi" w:hAnsiTheme="minorHAnsi" w:cstheme="minorHAnsi"/>
        </w:rPr>
      </w:pPr>
      <w:r w:rsidRPr="450BE3D7">
        <w:rPr>
          <w:rFonts w:asciiTheme="minorHAnsi" w:hAnsiTheme="minorHAnsi" w:cstheme="minorBidi"/>
        </w:rPr>
        <w:t xml:space="preserve">Entreprenørens ansvar: </w:t>
      </w:r>
    </w:p>
    <w:p w14:paraId="15719EF3" w14:textId="6B0C26B4" w:rsidR="4E96555F" w:rsidRDefault="4E96555F" w:rsidP="002B1B8E">
      <w:pPr>
        <w:pStyle w:val="Listeavsnitt"/>
        <w:numPr>
          <w:ilvl w:val="0"/>
          <w:numId w:val="13"/>
        </w:numPr>
        <w:rPr>
          <w:rFonts w:asciiTheme="minorHAnsi" w:hAnsiTheme="minorHAnsi" w:cstheme="minorBidi"/>
        </w:rPr>
      </w:pPr>
      <w:r w:rsidRPr="450BE3D7">
        <w:rPr>
          <w:rFonts w:asciiTheme="minorHAnsi" w:hAnsiTheme="minorHAnsi" w:cstheme="minorBidi"/>
        </w:rPr>
        <w:t xml:space="preserve">Detaljert </w:t>
      </w:r>
      <w:r w:rsidR="00861448" w:rsidRPr="450BE3D7">
        <w:rPr>
          <w:rFonts w:asciiTheme="minorHAnsi" w:hAnsiTheme="minorHAnsi" w:cstheme="minorBidi"/>
        </w:rPr>
        <w:t>prosjektering</w:t>
      </w:r>
      <w:r w:rsidRPr="450BE3D7">
        <w:rPr>
          <w:rFonts w:asciiTheme="minorHAnsi" w:hAnsiTheme="minorHAnsi" w:cstheme="minorBidi"/>
        </w:rPr>
        <w:t xml:space="preserve"> og arbeidstegninger</w:t>
      </w:r>
    </w:p>
    <w:p w14:paraId="337D8AA5" w14:textId="546914F5" w:rsidR="00802CE9" w:rsidRDefault="00802CE9" w:rsidP="002B1B8E">
      <w:pPr>
        <w:pStyle w:val="Listeavsnitt"/>
        <w:numPr>
          <w:ilvl w:val="0"/>
          <w:numId w:val="13"/>
        </w:numPr>
        <w:rPr>
          <w:rFonts w:asciiTheme="minorHAnsi" w:hAnsiTheme="minorHAnsi" w:cstheme="minorBidi"/>
        </w:rPr>
      </w:pPr>
      <w:r>
        <w:rPr>
          <w:rFonts w:asciiTheme="minorHAnsi" w:hAnsiTheme="minorHAnsi" w:cstheme="minorBidi"/>
        </w:rPr>
        <w:t>Levering</w:t>
      </w:r>
      <w:r w:rsidR="00FD51C5">
        <w:rPr>
          <w:rFonts w:asciiTheme="minorHAnsi" w:hAnsiTheme="minorHAnsi" w:cstheme="minorBidi"/>
        </w:rPr>
        <w:t xml:space="preserve">, </w:t>
      </w:r>
      <w:r>
        <w:rPr>
          <w:rFonts w:asciiTheme="minorHAnsi" w:hAnsiTheme="minorHAnsi" w:cstheme="minorBidi"/>
        </w:rPr>
        <w:t>monter</w:t>
      </w:r>
      <w:r w:rsidR="00FD51C5">
        <w:rPr>
          <w:rFonts w:asciiTheme="minorHAnsi" w:hAnsiTheme="minorHAnsi" w:cstheme="minorBidi"/>
        </w:rPr>
        <w:t xml:space="preserve">e og </w:t>
      </w:r>
      <w:proofErr w:type="spellStart"/>
      <w:r w:rsidR="00FD51C5">
        <w:rPr>
          <w:rFonts w:asciiTheme="minorHAnsi" w:hAnsiTheme="minorHAnsi" w:cstheme="minorBidi"/>
        </w:rPr>
        <w:t>idriftssetting</w:t>
      </w:r>
      <w:proofErr w:type="spellEnd"/>
      <w:r w:rsidR="00FD51C5">
        <w:rPr>
          <w:rFonts w:asciiTheme="minorHAnsi" w:hAnsiTheme="minorHAnsi" w:cstheme="minorBidi"/>
        </w:rPr>
        <w:t xml:space="preserve"> </w:t>
      </w:r>
      <w:r>
        <w:rPr>
          <w:rFonts w:asciiTheme="minorHAnsi" w:hAnsiTheme="minorHAnsi" w:cstheme="minorBidi"/>
        </w:rPr>
        <w:t xml:space="preserve">av pumpestasjon </w:t>
      </w:r>
    </w:p>
    <w:p w14:paraId="2492CBE0" w14:textId="2DD3E03C" w:rsidR="00C9070E" w:rsidRPr="002C375C" w:rsidRDefault="00C9070E" w:rsidP="00D41532">
      <w:pPr>
        <w:rPr>
          <w:rFonts w:asciiTheme="minorHAnsi" w:hAnsiTheme="minorHAnsi" w:cstheme="minorHAnsi"/>
        </w:rPr>
      </w:pPr>
    </w:p>
    <w:p w14:paraId="0473D418" w14:textId="77777777" w:rsidR="005C4992" w:rsidRPr="002C375C" w:rsidRDefault="005C4992" w:rsidP="009659B5">
      <w:pPr>
        <w:rPr>
          <w:rFonts w:asciiTheme="minorHAnsi" w:hAnsiTheme="minorHAnsi" w:cstheme="minorHAnsi"/>
        </w:rPr>
      </w:pPr>
    </w:p>
    <w:p w14:paraId="6A9C47F3" w14:textId="77777777" w:rsidR="0068132B" w:rsidRPr="002C375C" w:rsidRDefault="00ED188C" w:rsidP="009659B5">
      <w:pPr>
        <w:pStyle w:val="Overskrift2"/>
        <w:rPr>
          <w:rFonts w:asciiTheme="minorHAnsi" w:hAnsiTheme="minorHAnsi" w:cstheme="minorHAnsi"/>
        </w:rPr>
      </w:pPr>
      <w:bookmarkStart w:id="2" w:name="_Toc237593779"/>
      <w:r w:rsidRPr="002C375C">
        <w:rPr>
          <w:rFonts w:asciiTheme="minorHAnsi" w:hAnsiTheme="minorHAnsi" w:cstheme="minorHAnsi"/>
        </w:rPr>
        <w:t>Kontraktsarbeidets omfang</w:t>
      </w:r>
      <w:bookmarkEnd w:id="2"/>
    </w:p>
    <w:p w14:paraId="0B33670D" w14:textId="719CE79C" w:rsidR="00C15484" w:rsidRPr="002C375C" w:rsidRDefault="00D64BF2" w:rsidP="009659B5">
      <w:pPr>
        <w:rPr>
          <w:rFonts w:asciiTheme="minorHAnsi" w:hAnsiTheme="minorHAnsi" w:cstheme="minorHAnsi"/>
        </w:rPr>
      </w:pPr>
      <w:r>
        <w:rPr>
          <w:rFonts w:asciiTheme="minorHAnsi" w:hAnsiTheme="minorHAnsi" w:cstheme="minorHAnsi"/>
        </w:rPr>
        <w:t xml:space="preserve">Levering av ny </w:t>
      </w:r>
      <w:r w:rsidR="00DC1DE0">
        <w:rPr>
          <w:rFonts w:asciiTheme="minorHAnsi" w:hAnsiTheme="minorHAnsi" w:cstheme="minorHAnsi"/>
        </w:rPr>
        <w:t>Trollnes</w:t>
      </w:r>
      <w:r w:rsidR="005E7248">
        <w:rPr>
          <w:rFonts w:asciiTheme="minorHAnsi" w:hAnsiTheme="minorHAnsi" w:cstheme="minorHAnsi"/>
        </w:rPr>
        <w:t xml:space="preserve"> pumpestasjon</w:t>
      </w:r>
      <w:r w:rsidR="00CF202A">
        <w:rPr>
          <w:rFonts w:asciiTheme="minorHAnsi" w:hAnsiTheme="minorHAnsi" w:cstheme="minorHAnsi"/>
        </w:rPr>
        <w:t xml:space="preserve">, </w:t>
      </w:r>
      <w:r>
        <w:rPr>
          <w:rFonts w:asciiTheme="minorHAnsi" w:hAnsiTheme="minorHAnsi" w:cstheme="minorHAnsi"/>
        </w:rPr>
        <w:t xml:space="preserve">inkl. montering og igangkjøring </w:t>
      </w:r>
    </w:p>
    <w:p w14:paraId="333825C9" w14:textId="77777777" w:rsidR="00C15484" w:rsidRPr="002C375C" w:rsidRDefault="00C15484" w:rsidP="009659B5">
      <w:pPr>
        <w:rPr>
          <w:rFonts w:asciiTheme="minorHAnsi" w:hAnsiTheme="minorHAnsi" w:cstheme="minorHAnsi"/>
        </w:rPr>
      </w:pPr>
    </w:p>
    <w:p w14:paraId="0C0E6F1B" w14:textId="77777777" w:rsidR="00ED188C" w:rsidRPr="002C375C" w:rsidRDefault="00ED188C" w:rsidP="00C15484">
      <w:pPr>
        <w:pStyle w:val="Overskrift2"/>
        <w:rPr>
          <w:rFonts w:asciiTheme="minorHAnsi" w:hAnsiTheme="minorHAnsi" w:cstheme="minorHAnsi"/>
        </w:rPr>
      </w:pPr>
      <w:bookmarkStart w:id="3" w:name="_Toc237593780"/>
      <w:r w:rsidRPr="002C375C">
        <w:rPr>
          <w:rFonts w:asciiTheme="minorHAnsi" w:hAnsiTheme="minorHAnsi" w:cstheme="minorHAnsi"/>
        </w:rPr>
        <w:t>Organisasjon og entreprisemodell</w:t>
      </w:r>
      <w:bookmarkEnd w:id="3"/>
    </w:p>
    <w:p w14:paraId="5CB727C9" w14:textId="77777777" w:rsidR="00156044" w:rsidRPr="00156044" w:rsidRDefault="00156044" w:rsidP="00156044">
      <w:pPr>
        <w:rPr>
          <w:rFonts w:asciiTheme="minorHAnsi" w:hAnsiTheme="minorHAnsi" w:cstheme="minorHAnsi"/>
          <w:b/>
        </w:rPr>
      </w:pPr>
      <w:r w:rsidRPr="00156044">
        <w:rPr>
          <w:rFonts w:asciiTheme="minorHAnsi" w:hAnsiTheme="minorHAnsi" w:cstheme="minorHAnsi"/>
          <w:b/>
        </w:rPr>
        <w:t>Oppdragsgiver og tiltakshaver</w:t>
      </w:r>
    </w:p>
    <w:p w14:paraId="7B17E84C" w14:textId="77777777" w:rsidR="00156044" w:rsidRDefault="00156044" w:rsidP="00156044">
      <w:pPr>
        <w:rPr>
          <w:rFonts w:asciiTheme="minorHAnsi" w:hAnsiTheme="minorHAnsi" w:cstheme="minorHAnsi"/>
          <w:bCs/>
        </w:rPr>
      </w:pPr>
      <w:r w:rsidRPr="00156044">
        <w:rPr>
          <w:rFonts w:asciiTheme="minorHAnsi" w:hAnsiTheme="minorHAnsi" w:cstheme="minorHAnsi"/>
          <w:bCs/>
        </w:rPr>
        <w:t xml:space="preserve">Arendal kommune </w:t>
      </w:r>
    </w:p>
    <w:p w14:paraId="797E334A" w14:textId="23331E23" w:rsidR="00156044" w:rsidRPr="00156044" w:rsidRDefault="00156044" w:rsidP="00156044">
      <w:pPr>
        <w:rPr>
          <w:rFonts w:asciiTheme="minorHAnsi" w:hAnsiTheme="minorHAnsi" w:cstheme="minorHAnsi"/>
          <w:bCs/>
        </w:rPr>
      </w:pPr>
      <w:r w:rsidRPr="00156044">
        <w:rPr>
          <w:rFonts w:asciiTheme="minorHAnsi" w:hAnsiTheme="minorHAnsi" w:cstheme="minorHAnsi"/>
          <w:bCs/>
        </w:rPr>
        <w:t>Postboks 123</w:t>
      </w:r>
    </w:p>
    <w:p w14:paraId="2D94093C" w14:textId="77777777" w:rsidR="00156044" w:rsidRDefault="00156044" w:rsidP="00156044">
      <w:pPr>
        <w:rPr>
          <w:rFonts w:asciiTheme="minorHAnsi" w:hAnsiTheme="minorHAnsi" w:cstheme="minorHAnsi"/>
          <w:bCs/>
        </w:rPr>
      </w:pPr>
      <w:r w:rsidRPr="00156044">
        <w:rPr>
          <w:rFonts w:asciiTheme="minorHAnsi" w:hAnsiTheme="minorHAnsi" w:cstheme="minorHAnsi"/>
          <w:bCs/>
        </w:rPr>
        <w:t xml:space="preserve">4891 Grimstad </w:t>
      </w:r>
    </w:p>
    <w:p w14:paraId="7177CECA" w14:textId="0E1FDC49" w:rsidR="00156044" w:rsidRDefault="00156044" w:rsidP="00156044">
      <w:pPr>
        <w:rPr>
          <w:rFonts w:asciiTheme="minorHAnsi" w:hAnsiTheme="minorHAnsi" w:cstheme="minorHAnsi"/>
          <w:bCs/>
        </w:rPr>
      </w:pPr>
      <w:r w:rsidRPr="00156044">
        <w:rPr>
          <w:rFonts w:asciiTheme="minorHAnsi" w:hAnsiTheme="minorHAnsi" w:cstheme="minorHAnsi"/>
          <w:bCs/>
        </w:rPr>
        <w:t xml:space="preserve">Kontaktperson: </w:t>
      </w:r>
      <w:r w:rsidR="003500AA">
        <w:rPr>
          <w:rFonts w:asciiTheme="minorHAnsi" w:hAnsiTheme="minorHAnsi" w:cstheme="minorHAnsi"/>
          <w:bCs/>
        </w:rPr>
        <w:t xml:space="preserve">Jorunn Lande </w:t>
      </w:r>
    </w:p>
    <w:p w14:paraId="7982A5F3" w14:textId="10CDD739" w:rsidR="00156044" w:rsidRPr="00156044" w:rsidRDefault="00156044" w:rsidP="00156044">
      <w:pPr>
        <w:rPr>
          <w:rFonts w:asciiTheme="minorHAnsi" w:hAnsiTheme="minorHAnsi" w:cstheme="minorHAnsi"/>
          <w:bCs/>
        </w:rPr>
      </w:pPr>
      <w:r w:rsidRPr="00156044">
        <w:rPr>
          <w:rFonts w:asciiTheme="minorHAnsi" w:hAnsiTheme="minorHAnsi" w:cstheme="minorHAnsi"/>
          <w:bCs/>
        </w:rPr>
        <w:t xml:space="preserve">Telefon: </w:t>
      </w:r>
      <w:r w:rsidR="001F6174" w:rsidRPr="001F6174">
        <w:rPr>
          <w:rFonts w:asciiTheme="minorHAnsi" w:hAnsiTheme="minorHAnsi" w:cstheme="minorHAnsi"/>
          <w:bCs/>
        </w:rPr>
        <w:t>95448237</w:t>
      </w:r>
    </w:p>
    <w:p w14:paraId="24255616" w14:textId="041FA234" w:rsidR="00156044" w:rsidRPr="00156044" w:rsidRDefault="00156044" w:rsidP="00156044">
      <w:pPr>
        <w:rPr>
          <w:rFonts w:asciiTheme="minorHAnsi" w:hAnsiTheme="minorHAnsi" w:cstheme="minorHAnsi"/>
          <w:bCs/>
        </w:rPr>
      </w:pPr>
      <w:r w:rsidRPr="00156044">
        <w:rPr>
          <w:rFonts w:asciiTheme="minorHAnsi" w:hAnsiTheme="minorHAnsi" w:cstheme="minorHAnsi"/>
          <w:bCs/>
        </w:rPr>
        <w:t xml:space="preserve">Epost: </w:t>
      </w:r>
      <w:hyperlink r:id="rId11" w:history="1">
        <w:proofErr w:type="spellStart"/>
        <w:proofErr w:type="gramStart"/>
        <w:r w:rsidR="003500AA">
          <w:rPr>
            <w:rStyle w:val="Hyperkobling"/>
            <w:rFonts w:asciiTheme="minorHAnsi" w:hAnsiTheme="minorHAnsi" w:cstheme="minorHAnsi"/>
            <w:bCs/>
          </w:rPr>
          <w:t>jorunn.lande</w:t>
        </w:r>
        <w:proofErr w:type="spellEnd"/>
        <w:proofErr w:type="gramEnd"/>
        <w:r w:rsidR="003500AA" w:rsidRPr="000C43FA">
          <w:rPr>
            <w:rStyle w:val="Hyperkobling"/>
            <w:rFonts w:asciiTheme="minorHAnsi" w:hAnsiTheme="minorHAnsi" w:cstheme="minorHAnsi"/>
            <w:bCs/>
          </w:rPr>
          <w:t xml:space="preserve"> </w:t>
        </w:r>
        <w:r w:rsidR="005C4738" w:rsidRPr="000C43FA">
          <w:rPr>
            <w:rStyle w:val="Hyperkobling"/>
            <w:rFonts w:asciiTheme="minorHAnsi" w:hAnsiTheme="minorHAnsi" w:cstheme="minorHAnsi"/>
            <w:bCs/>
          </w:rPr>
          <w:t>@arendal.kommune.no</w:t>
        </w:r>
      </w:hyperlink>
      <w:r w:rsidR="005C4738">
        <w:rPr>
          <w:rFonts w:asciiTheme="minorHAnsi" w:hAnsiTheme="minorHAnsi" w:cstheme="minorHAnsi"/>
          <w:bCs/>
        </w:rPr>
        <w:tab/>
      </w:r>
    </w:p>
    <w:p w14:paraId="55C0575B" w14:textId="77777777" w:rsidR="00156044" w:rsidRDefault="00156044" w:rsidP="00156044">
      <w:pPr>
        <w:rPr>
          <w:rFonts w:asciiTheme="minorHAnsi" w:hAnsiTheme="minorHAnsi" w:cstheme="minorHAnsi"/>
          <w:b/>
        </w:rPr>
      </w:pPr>
    </w:p>
    <w:p w14:paraId="559ADFDA" w14:textId="3DE0022D" w:rsidR="00156044" w:rsidRPr="00156044" w:rsidRDefault="00156044" w:rsidP="00156044">
      <w:pPr>
        <w:rPr>
          <w:rFonts w:asciiTheme="minorHAnsi" w:hAnsiTheme="minorHAnsi" w:cstheme="minorHAnsi"/>
          <w:b/>
        </w:rPr>
      </w:pPr>
      <w:r w:rsidRPr="00156044">
        <w:rPr>
          <w:rFonts w:asciiTheme="minorHAnsi" w:hAnsiTheme="minorHAnsi" w:cstheme="minorHAnsi"/>
          <w:b/>
        </w:rPr>
        <w:t>Entreprisemodell</w:t>
      </w:r>
    </w:p>
    <w:p w14:paraId="35D6B0E6" w14:textId="0D08E300" w:rsidR="00C15484" w:rsidRDefault="00F8090E" w:rsidP="00156044">
      <w:pPr>
        <w:rPr>
          <w:rFonts w:asciiTheme="minorHAnsi" w:hAnsiTheme="minorHAnsi" w:cstheme="minorHAnsi"/>
          <w:bCs/>
        </w:rPr>
      </w:pPr>
      <w:r>
        <w:rPr>
          <w:rFonts w:asciiTheme="minorHAnsi" w:hAnsiTheme="minorHAnsi" w:cstheme="minorHAnsi"/>
          <w:bCs/>
        </w:rPr>
        <w:t>Arbeidet vil bli organisert so</w:t>
      </w:r>
      <w:r w:rsidR="00571E71">
        <w:rPr>
          <w:rFonts w:asciiTheme="minorHAnsi" w:hAnsiTheme="minorHAnsi" w:cstheme="minorHAnsi"/>
          <w:bCs/>
        </w:rPr>
        <w:t>m u</w:t>
      </w:r>
      <w:r w:rsidR="00156044" w:rsidRPr="00156044">
        <w:rPr>
          <w:rFonts w:asciiTheme="minorHAnsi" w:hAnsiTheme="minorHAnsi" w:cstheme="minorHAnsi"/>
          <w:bCs/>
        </w:rPr>
        <w:t>tførelsesentreprise</w:t>
      </w:r>
    </w:p>
    <w:p w14:paraId="214D0F05" w14:textId="77777777" w:rsidR="00156044" w:rsidRPr="00156044" w:rsidRDefault="00156044" w:rsidP="00156044">
      <w:pPr>
        <w:rPr>
          <w:rFonts w:asciiTheme="minorHAnsi" w:hAnsiTheme="minorHAnsi" w:cstheme="minorHAnsi"/>
          <w:bCs/>
        </w:rPr>
      </w:pPr>
    </w:p>
    <w:p w14:paraId="084D46A4" w14:textId="77777777" w:rsidR="00ED188C" w:rsidRPr="002C375C" w:rsidRDefault="00ED188C" w:rsidP="009659B5">
      <w:pPr>
        <w:pStyle w:val="Overskrift2"/>
        <w:rPr>
          <w:rFonts w:asciiTheme="minorHAnsi" w:hAnsiTheme="minorHAnsi" w:cstheme="minorHAnsi"/>
        </w:rPr>
      </w:pPr>
      <w:bookmarkStart w:id="4" w:name="_Toc237593781"/>
      <w:r w:rsidRPr="002C375C">
        <w:rPr>
          <w:rFonts w:asciiTheme="minorHAnsi" w:hAnsiTheme="minorHAnsi" w:cstheme="minorHAnsi"/>
        </w:rPr>
        <w:t>Dokumentliste</w:t>
      </w:r>
      <w:bookmarkEnd w:id="4"/>
    </w:p>
    <w:p w14:paraId="179BC850" w14:textId="77777777" w:rsidR="00ED188C" w:rsidRPr="002C375C" w:rsidRDefault="00123D59" w:rsidP="009659B5">
      <w:pPr>
        <w:rPr>
          <w:rFonts w:asciiTheme="minorHAnsi" w:hAnsiTheme="minorHAnsi" w:cstheme="minorHAnsi"/>
        </w:rPr>
      </w:pPr>
      <w:r w:rsidRPr="002C375C">
        <w:rPr>
          <w:rFonts w:asciiTheme="minorHAnsi" w:hAnsiTheme="minorHAnsi" w:cstheme="minorHAnsi"/>
        </w:rPr>
        <w:t xml:space="preserve">Konkurransegrunnlaget består av følgende deler: </w:t>
      </w:r>
    </w:p>
    <w:p w14:paraId="4E606A85" w14:textId="77777777" w:rsidR="006060BC" w:rsidRPr="002C375C" w:rsidRDefault="006060BC" w:rsidP="009659B5">
      <w:pPr>
        <w:rPr>
          <w:rFonts w:asciiTheme="minorHAnsi" w:hAnsiTheme="minorHAnsi" w:cstheme="minorHAnsi"/>
        </w:rPr>
      </w:pPr>
    </w:p>
    <w:p w14:paraId="718B7AC4" w14:textId="3965F047" w:rsidR="005E7248" w:rsidRDefault="005E7248" w:rsidP="002B1B8E">
      <w:pPr>
        <w:pStyle w:val="Listeavsnitt"/>
        <w:numPr>
          <w:ilvl w:val="0"/>
          <w:numId w:val="4"/>
        </w:numPr>
        <w:rPr>
          <w:rFonts w:asciiTheme="minorHAnsi" w:hAnsiTheme="minorHAnsi" w:cstheme="minorHAnsi"/>
        </w:rPr>
      </w:pPr>
      <w:r>
        <w:rPr>
          <w:rFonts w:asciiTheme="minorHAnsi" w:hAnsiTheme="minorHAnsi" w:cstheme="minorHAnsi"/>
        </w:rPr>
        <w:t xml:space="preserve">Kontraktsgrunnlaget (dette dokumentet) </w:t>
      </w:r>
    </w:p>
    <w:p w14:paraId="5021EC4B" w14:textId="3E388F72" w:rsidR="005E7248" w:rsidRDefault="008B4AC8" w:rsidP="002B1B8E">
      <w:pPr>
        <w:pStyle w:val="Listeavsnitt"/>
        <w:numPr>
          <w:ilvl w:val="0"/>
          <w:numId w:val="4"/>
        </w:numPr>
        <w:rPr>
          <w:rFonts w:asciiTheme="minorHAnsi" w:hAnsiTheme="minorHAnsi" w:cstheme="minorHAnsi"/>
        </w:rPr>
      </w:pPr>
      <w:r>
        <w:rPr>
          <w:rFonts w:asciiTheme="minorHAnsi" w:hAnsiTheme="minorHAnsi" w:cstheme="minorHAnsi"/>
        </w:rPr>
        <w:t xml:space="preserve">KP </w:t>
      </w:r>
      <w:r w:rsidR="001F6174">
        <w:rPr>
          <w:rFonts w:asciiTheme="minorHAnsi" w:hAnsiTheme="minorHAnsi" w:cstheme="minorHAnsi"/>
        </w:rPr>
        <w:t>Trollnes</w:t>
      </w:r>
      <w:r>
        <w:rPr>
          <w:rFonts w:asciiTheme="minorHAnsi" w:hAnsiTheme="minorHAnsi" w:cstheme="minorHAnsi"/>
        </w:rPr>
        <w:t xml:space="preserve">, beskrivelse med prisbærende poster </w:t>
      </w:r>
    </w:p>
    <w:p w14:paraId="5D90500E" w14:textId="77777777" w:rsidR="00153F3C" w:rsidRDefault="00153F3C" w:rsidP="002B1B8E">
      <w:pPr>
        <w:pStyle w:val="Listeavsnitt"/>
        <w:numPr>
          <w:ilvl w:val="0"/>
          <w:numId w:val="4"/>
        </w:numPr>
        <w:rPr>
          <w:rFonts w:asciiTheme="minorHAnsi" w:hAnsiTheme="minorHAnsi" w:cstheme="minorHAnsi"/>
        </w:rPr>
      </w:pPr>
      <w:r>
        <w:rPr>
          <w:rFonts w:asciiTheme="minorHAnsi" w:hAnsiTheme="minorHAnsi" w:cstheme="minorHAnsi"/>
        </w:rPr>
        <w:t>Arendal kommunes norm for pumpestasjoner</w:t>
      </w:r>
    </w:p>
    <w:p w14:paraId="19C752BE" w14:textId="5909C34A" w:rsidR="008B4AC8" w:rsidRDefault="00827E28" w:rsidP="002B1B8E">
      <w:pPr>
        <w:pStyle w:val="Listeavsnitt"/>
        <w:numPr>
          <w:ilvl w:val="1"/>
          <w:numId w:val="4"/>
        </w:numPr>
        <w:rPr>
          <w:rFonts w:asciiTheme="minorHAnsi" w:hAnsiTheme="minorHAnsi" w:cstheme="minorHAnsi"/>
        </w:rPr>
      </w:pPr>
      <w:r>
        <w:rPr>
          <w:rFonts w:asciiTheme="minorHAnsi" w:hAnsiTheme="minorHAnsi" w:cstheme="minorHAnsi"/>
        </w:rPr>
        <w:t>D</w:t>
      </w:r>
      <w:r w:rsidR="008B4AC8">
        <w:rPr>
          <w:rFonts w:asciiTheme="minorHAnsi" w:hAnsiTheme="minorHAnsi" w:cstheme="minorHAnsi"/>
        </w:rPr>
        <w:t>el 1, Overbygg, røropplegg, pumper og sump</w:t>
      </w:r>
      <w:r w:rsidR="00225095">
        <w:rPr>
          <w:rFonts w:asciiTheme="minorHAnsi" w:hAnsiTheme="minorHAnsi" w:cstheme="minorHAnsi"/>
        </w:rPr>
        <w:t>, 2025.03.25</w:t>
      </w:r>
    </w:p>
    <w:p w14:paraId="3A4CF1C5" w14:textId="077CBC02" w:rsidR="008B4AC8" w:rsidRPr="00DB08D2" w:rsidRDefault="00225095" w:rsidP="002B1B8E">
      <w:pPr>
        <w:pStyle w:val="Listeavsnitt"/>
        <w:numPr>
          <w:ilvl w:val="1"/>
          <w:numId w:val="4"/>
        </w:numPr>
        <w:rPr>
          <w:rFonts w:asciiTheme="minorHAnsi" w:hAnsiTheme="minorHAnsi" w:cstheme="minorHAnsi"/>
        </w:rPr>
      </w:pPr>
      <w:r w:rsidRPr="00DB08D2">
        <w:rPr>
          <w:rFonts w:asciiTheme="minorHAnsi" w:hAnsiTheme="minorHAnsi" w:cstheme="minorHAnsi"/>
        </w:rPr>
        <w:t>D</w:t>
      </w:r>
      <w:r w:rsidR="008B4AC8" w:rsidRPr="00DB08D2">
        <w:rPr>
          <w:rFonts w:asciiTheme="minorHAnsi" w:hAnsiTheme="minorHAnsi" w:cstheme="minorHAnsi"/>
        </w:rPr>
        <w:t>el 2, Elektro og automasjon</w:t>
      </w:r>
      <w:r w:rsidRPr="00DB08D2">
        <w:rPr>
          <w:rFonts w:asciiTheme="minorHAnsi" w:hAnsiTheme="minorHAnsi" w:cstheme="minorHAnsi"/>
        </w:rPr>
        <w:t>, 2025.03.25</w:t>
      </w:r>
    </w:p>
    <w:p w14:paraId="2153888B" w14:textId="04CAC5A8" w:rsidR="008B4AC8" w:rsidRPr="00DB08D2" w:rsidRDefault="00DB08D2" w:rsidP="002B1B8E">
      <w:pPr>
        <w:pStyle w:val="Listeavsnitt"/>
        <w:numPr>
          <w:ilvl w:val="0"/>
          <w:numId w:val="4"/>
        </w:numPr>
        <w:rPr>
          <w:rFonts w:asciiTheme="minorHAnsi" w:hAnsiTheme="minorHAnsi" w:cstheme="minorHAnsi"/>
        </w:rPr>
      </w:pPr>
      <w:r w:rsidRPr="00DB08D2">
        <w:rPr>
          <w:rFonts w:asciiTheme="minorHAnsi" w:hAnsiTheme="minorHAnsi" w:cstheme="minorHAnsi"/>
        </w:rPr>
        <w:t>10265948-01-RIVA-Dimensjoneringsnotat KP Trollnes</w:t>
      </w:r>
    </w:p>
    <w:p w14:paraId="3B66CA67" w14:textId="3A7E13D7" w:rsidR="004A6D0F" w:rsidRPr="00DB08D2" w:rsidRDefault="004A6D0F" w:rsidP="002B1B8E">
      <w:pPr>
        <w:pStyle w:val="Listeavsnitt"/>
        <w:numPr>
          <w:ilvl w:val="0"/>
          <w:numId w:val="4"/>
        </w:numPr>
        <w:rPr>
          <w:rFonts w:asciiTheme="minorHAnsi" w:hAnsiTheme="minorHAnsi" w:cstheme="minorHAnsi"/>
        </w:rPr>
      </w:pPr>
      <w:r w:rsidRPr="00DB08D2">
        <w:rPr>
          <w:rFonts w:asciiTheme="minorHAnsi" w:hAnsiTheme="minorHAnsi" w:cstheme="minorHAnsi"/>
        </w:rPr>
        <w:t>Tegninger</w:t>
      </w:r>
    </w:p>
    <w:p w14:paraId="5A75FDF0" w14:textId="1221782C" w:rsidR="004A6D0F" w:rsidRPr="00326F90" w:rsidRDefault="00F343F0" w:rsidP="002B1B8E">
      <w:pPr>
        <w:pStyle w:val="Listeavsnitt"/>
        <w:numPr>
          <w:ilvl w:val="1"/>
          <w:numId w:val="4"/>
        </w:numPr>
        <w:rPr>
          <w:rFonts w:asciiTheme="minorHAnsi" w:hAnsiTheme="minorHAnsi" w:cstheme="minorHAnsi"/>
        </w:rPr>
      </w:pPr>
      <w:r w:rsidRPr="00326F90">
        <w:rPr>
          <w:rFonts w:asciiTheme="minorHAnsi" w:hAnsiTheme="minorHAnsi" w:cstheme="minorHAnsi"/>
        </w:rPr>
        <w:t>H001</w:t>
      </w:r>
    </w:p>
    <w:p w14:paraId="7B057EED" w14:textId="486F3639" w:rsidR="00974B17" w:rsidRPr="00326F90" w:rsidRDefault="004D6101" w:rsidP="002B1B8E">
      <w:pPr>
        <w:pStyle w:val="Listeavsnitt"/>
        <w:numPr>
          <w:ilvl w:val="1"/>
          <w:numId w:val="4"/>
        </w:numPr>
        <w:rPr>
          <w:rFonts w:asciiTheme="minorHAnsi" w:hAnsiTheme="minorHAnsi" w:cstheme="minorHAnsi"/>
        </w:rPr>
      </w:pPr>
      <w:r w:rsidRPr="00326F90">
        <w:rPr>
          <w:rFonts w:asciiTheme="minorHAnsi" w:hAnsiTheme="minorHAnsi" w:cstheme="minorHAnsi"/>
        </w:rPr>
        <w:t>H002</w:t>
      </w:r>
    </w:p>
    <w:p w14:paraId="30A30FE0" w14:textId="18B11D61" w:rsidR="00635DFB" w:rsidRPr="00617219" w:rsidRDefault="004D6101" w:rsidP="00D32A6C">
      <w:pPr>
        <w:pStyle w:val="Listeavsnitt"/>
        <w:numPr>
          <w:ilvl w:val="1"/>
          <w:numId w:val="4"/>
        </w:numPr>
        <w:autoSpaceDE/>
        <w:autoSpaceDN/>
        <w:adjustRightInd/>
        <w:spacing w:after="160" w:line="259" w:lineRule="auto"/>
        <w:rPr>
          <w:rFonts w:asciiTheme="minorHAnsi" w:eastAsiaTheme="majorEastAsia" w:hAnsiTheme="minorHAnsi" w:cstheme="minorHAnsi"/>
          <w:b/>
          <w:sz w:val="28"/>
          <w:szCs w:val="28"/>
        </w:rPr>
      </w:pPr>
      <w:r w:rsidRPr="00617219">
        <w:rPr>
          <w:rFonts w:asciiTheme="minorHAnsi" w:hAnsiTheme="minorHAnsi" w:cstheme="minorHAnsi"/>
        </w:rPr>
        <w:t xml:space="preserve">H-202_Trollnes </w:t>
      </w:r>
      <w:r w:rsidR="00326F90" w:rsidRPr="00617219">
        <w:rPr>
          <w:rFonts w:asciiTheme="minorHAnsi" w:hAnsiTheme="minorHAnsi" w:cstheme="minorHAnsi"/>
        </w:rPr>
        <w:t>PS</w:t>
      </w:r>
      <w:r w:rsidR="00635DFB" w:rsidRPr="00617219">
        <w:rPr>
          <w:rFonts w:asciiTheme="minorHAnsi" w:hAnsiTheme="minorHAnsi" w:cstheme="minorHAnsi"/>
        </w:rPr>
        <w:br w:type="page"/>
      </w:r>
    </w:p>
    <w:p w14:paraId="40DC2445" w14:textId="2D6902F4" w:rsidR="00D32D5A" w:rsidRPr="002C375C" w:rsidRDefault="00D32D5A" w:rsidP="009659B5">
      <w:pPr>
        <w:pStyle w:val="Overskrift1"/>
        <w:rPr>
          <w:rFonts w:asciiTheme="minorHAnsi" w:hAnsiTheme="minorHAnsi" w:cstheme="minorHAnsi"/>
        </w:rPr>
      </w:pPr>
      <w:bookmarkStart w:id="5" w:name="_Toc237593782"/>
      <w:r w:rsidRPr="002C375C">
        <w:rPr>
          <w:rFonts w:asciiTheme="minorHAnsi" w:hAnsiTheme="minorHAnsi" w:cstheme="minorHAnsi"/>
        </w:rPr>
        <w:lastRenderedPageBreak/>
        <w:t>KONTRAKTSBESTEMMELSER</w:t>
      </w:r>
      <w:bookmarkEnd w:id="5"/>
    </w:p>
    <w:p w14:paraId="586852B1" w14:textId="77777777" w:rsidR="00C77537" w:rsidRPr="002C375C" w:rsidRDefault="00C77537" w:rsidP="009659B5">
      <w:pPr>
        <w:pStyle w:val="Overskrift2"/>
        <w:rPr>
          <w:rFonts w:asciiTheme="minorHAnsi" w:hAnsiTheme="minorHAnsi" w:cstheme="minorHAnsi"/>
        </w:rPr>
      </w:pPr>
      <w:bookmarkStart w:id="6" w:name="_Toc401920163"/>
      <w:bookmarkStart w:id="7" w:name="_Toc456178789"/>
      <w:bookmarkStart w:id="8" w:name="_Toc237593783"/>
      <w:r w:rsidRPr="002C375C">
        <w:rPr>
          <w:rFonts w:asciiTheme="minorHAnsi" w:hAnsiTheme="minorHAnsi" w:cstheme="minorHAnsi"/>
        </w:rPr>
        <w:t>Alminnelige kontraktsbestemmelser</w:t>
      </w:r>
      <w:bookmarkEnd w:id="6"/>
      <w:bookmarkEnd w:id="7"/>
      <w:bookmarkEnd w:id="8"/>
    </w:p>
    <w:p w14:paraId="35393228" w14:textId="119283D9" w:rsidR="00C77537" w:rsidRPr="002C375C" w:rsidRDefault="00C77537" w:rsidP="009659B5">
      <w:pPr>
        <w:pStyle w:val="Brdtekst"/>
        <w:rPr>
          <w:rFonts w:asciiTheme="minorHAnsi" w:hAnsiTheme="minorHAnsi" w:cstheme="minorHAnsi"/>
        </w:rPr>
      </w:pPr>
      <w:r w:rsidRPr="002C375C">
        <w:rPr>
          <w:rFonts w:asciiTheme="minorHAnsi" w:hAnsiTheme="minorHAnsi" w:cstheme="minorHAnsi"/>
        </w:rPr>
        <w:t xml:space="preserve">Norsk Standard NS </w:t>
      </w:r>
      <w:r w:rsidR="00B66936" w:rsidRPr="002C375C">
        <w:rPr>
          <w:rFonts w:asciiTheme="minorHAnsi" w:hAnsiTheme="minorHAnsi" w:cstheme="minorHAnsi"/>
        </w:rPr>
        <w:t>840</w:t>
      </w:r>
      <w:r w:rsidR="00B66936">
        <w:rPr>
          <w:rFonts w:asciiTheme="minorHAnsi" w:hAnsiTheme="minorHAnsi" w:cstheme="minorHAnsi"/>
        </w:rPr>
        <w:t>7</w:t>
      </w:r>
      <w:r w:rsidR="00B66936" w:rsidRPr="002C375C">
        <w:rPr>
          <w:rFonts w:asciiTheme="minorHAnsi" w:hAnsiTheme="minorHAnsi" w:cstheme="minorHAnsi"/>
        </w:rPr>
        <w:t>:20</w:t>
      </w:r>
      <w:r w:rsidR="00B66936">
        <w:rPr>
          <w:rFonts w:asciiTheme="minorHAnsi" w:hAnsiTheme="minorHAnsi" w:cstheme="minorHAnsi"/>
        </w:rPr>
        <w:t>11 «</w:t>
      </w:r>
      <w:r w:rsidR="00B66936" w:rsidRPr="002C375C">
        <w:rPr>
          <w:rFonts w:asciiTheme="minorHAnsi" w:hAnsiTheme="minorHAnsi" w:cstheme="minorHAnsi"/>
        </w:rPr>
        <w:t>Alminnelige</w:t>
      </w:r>
      <w:r w:rsidR="00551578">
        <w:rPr>
          <w:rFonts w:asciiTheme="minorHAnsi" w:hAnsiTheme="minorHAnsi" w:cstheme="minorHAnsi"/>
        </w:rPr>
        <w:t xml:space="preserve"> kontraktsbestemmelser for totalentrepriser</w:t>
      </w:r>
      <w:r w:rsidR="00B66936">
        <w:rPr>
          <w:rFonts w:asciiTheme="minorHAnsi" w:hAnsiTheme="minorHAnsi" w:cstheme="minorHAnsi"/>
        </w:rPr>
        <w:t xml:space="preserve">» </w:t>
      </w:r>
      <w:r w:rsidRPr="002C375C">
        <w:rPr>
          <w:rFonts w:asciiTheme="minorHAnsi" w:hAnsiTheme="minorHAnsi" w:cstheme="minorHAnsi"/>
        </w:rPr>
        <w:t xml:space="preserve">skal gjelde med endringer som beskrevet i </w:t>
      </w:r>
      <w:r w:rsidR="00635DFB">
        <w:rPr>
          <w:rFonts w:asciiTheme="minorHAnsi" w:hAnsiTheme="minorHAnsi" w:cstheme="minorHAnsi"/>
        </w:rPr>
        <w:t>kap</w:t>
      </w:r>
      <w:r w:rsidR="00A06A0A">
        <w:rPr>
          <w:rFonts w:asciiTheme="minorHAnsi" w:hAnsiTheme="minorHAnsi" w:cstheme="minorHAnsi"/>
        </w:rPr>
        <w:t>ittel B.2</w:t>
      </w:r>
      <w:r w:rsidR="00043E15">
        <w:rPr>
          <w:rFonts w:asciiTheme="minorHAnsi" w:hAnsiTheme="minorHAnsi" w:cstheme="minorHAnsi"/>
        </w:rPr>
        <w:t>. Avtaleformularet baseres på NS840</w:t>
      </w:r>
      <w:r w:rsidR="006F10DD">
        <w:rPr>
          <w:rFonts w:asciiTheme="minorHAnsi" w:hAnsiTheme="minorHAnsi" w:cstheme="minorHAnsi"/>
        </w:rPr>
        <w:t>7</w:t>
      </w:r>
      <w:r w:rsidR="00043E15">
        <w:rPr>
          <w:rFonts w:asciiTheme="minorHAnsi" w:hAnsiTheme="minorHAnsi" w:cstheme="minorHAnsi"/>
        </w:rPr>
        <w:t>.</w:t>
      </w:r>
      <w:r w:rsidRPr="002C375C">
        <w:rPr>
          <w:rFonts w:asciiTheme="minorHAnsi" w:hAnsiTheme="minorHAnsi" w:cstheme="minorHAnsi"/>
        </w:rPr>
        <w:t xml:space="preserve"> </w:t>
      </w:r>
    </w:p>
    <w:p w14:paraId="6E460AE9" w14:textId="77777777" w:rsidR="00FF4EEC" w:rsidRPr="002C375C" w:rsidRDefault="00FF4EEC" w:rsidP="009659B5">
      <w:pPr>
        <w:pStyle w:val="Brdtekst"/>
        <w:rPr>
          <w:rFonts w:asciiTheme="minorHAnsi" w:hAnsiTheme="minorHAnsi" w:cstheme="minorHAnsi"/>
        </w:rPr>
      </w:pPr>
    </w:p>
    <w:p w14:paraId="101D7972" w14:textId="3129D0B4" w:rsidR="00C77537" w:rsidRPr="002C375C" w:rsidRDefault="00C77537" w:rsidP="009659B5">
      <w:pPr>
        <w:pStyle w:val="Overskrift2"/>
        <w:rPr>
          <w:rFonts w:asciiTheme="minorHAnsi" w:hAnsiTheme="minorHAnsi" w:cstheme="minorHAnsi"/>
        </w:rPr>
      </w:pPr>
      <w:bookmarkStart w:id="9" w:name="_Toc401920164"/>
      <w:bookmarkStart w:id="10" w:name="_Toc456178790"/>
      <w:bookmarkStart w:id="11" w:name="_Toc237593784"/>
      <w:r w:rsidRPr="002C375C">
        <w:rPr>
          <w:rFonts w:asciiTheme="minorHAnsi" w:hAnsiTheme="minorHAnsi" w:cstheme="minorHAnsi"/>
        </w:rPr>
        <w:t>Spesielle kontraktsbestemmelser</w:t>
      </w:r>
      <w:bookmarkEnd w:id="9"/>
      <w:bookmarkEnd w:id="10"/>
      <w:r w:rsidRPr="002C375C">
        <w:rPr>
          <w:rFonts w:asciiTheme="minorHAnsi" w:hAnsiTheme="minorHAnsi" w:cstheme="minorHAnsi"/>
        </w:rPr>
        <w:t xml:space="preserve"> – endringer til NS 840</w:t>
      </w:r>
      <w:r w:rsidR="00551578">
        <w:rPr>
          <w:rFonts w:asciiTheme="minorHAnsi" w:hAnsiTheme="minorHAnsi" w:cstheme="minorHAnsi"/>
        </w:rPr>
        <w:t>7</w:t>
      </w:r>
      <w:bookmarkEnd w:id="11"/>
    </w:p>
    <w:p w14:paraId="55C8B400" w14:textId="2EA4515B" w:rsidR="00333A83" w:rsidRPr="002C375C" w:rsidRDefault="00C77537" w:rsidP="009659B5">
      <w:pPr>
        <w:pStyle w:val="Brdtekst"/>
        <w:rPr>
          <w:rFonts w:asciiTheme="minorHAnsi" w:hAnsiTheme="minorHAnsi" w:cstheme="minorHAnsi"/>
        </w:rPr>
      </w:pPr>
      <w:r w:rsidRPr="002C375C">
        <w:rPr>
          <w:rFonts w:asciiTheme="minorHAnsi" w:hAnsiTheme="minorHAnsi" w:cstheme="minorHAnsi"/>
        </w:rPr>
        <w:t>De enkelte punkter er nummerert med referanse til tilsvarende bestemmelser i NS 840</w:t>
      </w:r>
      <w:r w:rsidR="00F925AC">
        <w:rPr>
          <w:rFonts w:asciiTheme="minorHAnsi" w:hAnsiTheme="minorHAnsi" w:cstheme="minorHAnsi"/>
        </w:rPr>
        <w:t>7</w:t>
      </w:r>
      <w:r w:rsidRPr="002C375C">
        <w:rPr>
          <w:rFonts w:asciiTheme="minorHAnsi" w:hAnsiTheme="minorHAnsi" w:cstheme="minorHAnsi"/>
        </w:rPr>
        <w:t>. Nye punkter er nummerert forløpende etter standardens punkter.</w:t>
      </w:r>
      <w:bookmarkStart w:id="12" w:name="_Toc286176969"/>
      <w:bookmarkStart w:id="13" w:name="_Toc304960043"/>
    </w:p>
    <w:p w14:paraId="0FAE3693" w14:textId="77777777" w:rsidR="00023DD6" w:rsidRDefault="00023DD6" w:rsidP="009659B5">
      <w:pPr>
        <w:pStyle w:val="Brdtekst"/>
        <w:rPr>
          <w:rFonts w:asciiTheme="minorHAnsi" w:hAnsiTheme="minorHAnsi" w:cstheme="minorHAnsi"/>
        </w:rPr>
      </w:pPr>
    </w:p>
    <w:p w14:paraId="1D80B031" w14:textId="1DDCD95D" w:rsidR="002C4908" w:rsidRPr="003F320D" w:rsidRDefault="002C4908" w:rsidP="009659B5">
      <w:pPr>
        <w:pStyle w:val="Brdtekst"/>
        <w:rPr>
          <w:rFonts w:asciiTheme="minorHAnsi" w:hAnsiTheme="minorHAnsi" w:cstheme="minorHAnsi"/>
          <w:b/>
          <w:bCs/>
        </w:rPr>
      </w:pPr>
      <w:r w:rsidRPr="003F320D">
        <w:rPr>
          <w:rFonts w:asciiTheme="minorHAnsi" w:hAnsiTheme="minorHAnsi" w:cstheme="minorHAnsi"/>
          <w:b/>
          <w:bCs/>
        </w:rPr>
        <w:t xml:space="preserve">Punkt </w:t>
      </w:r>
      <w:r w:rsidR="00767123">
        <w:rPr>
          <w:rFonts w:asciiTheme="minorHAnsi" w:hAnsiTheme="minorHAnsi" w:cstheme="minorHAnsi"/>
          <w:b/>
          <w:bCs/>
        </w:rPr>
        <w:t>2.1</w:t>
      </w:r>
      <w:r w:rsidRPr="003F320D">
        <w:rPr>
          <w:rFonts w:asciiTheme="minorHAnsi" w:hAnsiTheme="minorHAnsi" w:cstheme="minorHAnsi"/>
          <w:b/>
          <w:bCs/>
        </w:rPr>
        <w:t xml:space="preserve"> Kontraktsdokumenter</w:t>
      </w:r>
    </w:p>
    <w:p w14:paraId="3AB2BDF0" w14:textId="77777777" w:rsidR="00915329" w:rsidRPr="00915329" w:rsidRDefault="00915329" w:rsidP="003F320D">
      <w:pPr>
        <w:pStyle w:val="Brdtekst"/>
        <w:rPr>
          <w:rFonts w:asciiTheme="minorHAnsi" w:hAnsiTheme="minorHAnsi" w:cstheme="minorHAnsi"/>
          <w:i/>
          <w:iCs/>
        </w:rPr>
      </w:pPr>
      <w:r w:rsidRPr="00915329">
        <w:rPr>
          <w:rFonts w:asciiTheme="minorHAnsi" w:hAnsiTheme="minorHAnsi" w:cstheme="minorHAnsi"/>
          <w:i/>
          <w:iCs/>
        </w:rPr>
        <w:t xml:space="preserve">Punkt 2.1 utgår og erstattes i sin helhet av følgende: </w:t>
      </w:r>
    </w:p>
    <w:p w14:paraId="1CABA920" w14:textId="7C82A2F6" w:rsidR="003F320D" w:rsidRPr="003F320D" w:rsidRDefault="00915329" w:rsidP="003F320D">
      <w:pPr>
        <w:pStyle w:val="Brdtekst"/>
        <w:rPr>
          <w:rFonts w:asciiTheme="minorHAnsi" w:hAnsiTheme="minorHAnsi" w:cstheme="minorHAnsi"/>
        </w:rPr>
      </w:pPr>
      <w:r>
        <w:rPr>
          <w:rFonts w:asciiTheme="minorHAnsi" w:hAnsiTheme="minorHAnsi" w:cstheme="minorHAnsi"/>
        </w:rPr>
        <w:t xml:space="preserve"> </w:t>
      </w:r>
      <w:r w:rsidR="003F320D" w:rsidRPr="003F320D">
        <w:rPr>
          <w:rFonts w:asciiTheme="minorHAnsi" w:hAnsiTheme="minorHAnsi" w:cstheme="minorHAnsi"/>
        </w:rPr>
        <w:t>Kontraktsdokumenter gjøres gjeldende i følgende rekkefølge:</w:t>
      </w:r>
    </w:p>
    <w:p w14:paraId="0083F2CA" w14:textId="6E23E1D0" w:rsidR="003F320D" w:rsidRPr="003F320D" w:rsidRDefault="003F320D" w:rsidP="003F320D">
      <w:pPr>
        <w:pStyle w:val="Brdtekst"/>
        <w:rPr>
          <w:rFonts w:asciiTheme="minorHAnsi" w:hAnsiTheme="minorHAnsi" w:cstheme="minorHAnsi"/>
        </w:rPr>
      </w:pPr>
      <w:r w:rsidRPr="003F320D">
        <w:rPr>
          <w:rFonts w:asciiTheme="minorHAnsi" w:hAnsiTheme="minorHAnsi" w:cstheme="minorHAnsi"/>
        </w:rPr>
        <w:t>A: Avtaledokumentet, som følger NS 840</w:t>
      </w:r>
      <w:r w:rsidR="00533846">
        <w:rPr>
          <w:rFonts w:asciiTheme="minorHAnsi" w:hAnsiTheme="minorHAnsi" w:cstheme="minorHAnsi"/>
        </w:rPr>
        <w:t>7</w:t>
      </w:r>
      <w:r w:rsidRPr="003F320D">
        <w:rPr>
          <w:rFonts w:asciiTheme="minorHAnsi" w:hAnsiTheme="minorHAnsi" w:cstheme="minorHAnsi"/>
        </w:rPr>
        <w:t>:2009.</w:t>
      </w:r>
    </w:p>
    <w:p w14:paraId="4F32145D" w14:textId="77777777" w:rsidR="00A81BE4" w:rsidRDefault="003F320D" w:rsidP="003F320D">
      <w:pPr>
        <w:pStyle w:val="Brdtekst"/>
        <w:rPr>
          <w:rFonts w:asciiTheme="minorHAnsi" w:hAnsiTheme="minorHAnsi" w:cstheme="minorHAnsi"/>
        </w:rPr>
      </w:pPr>
      <w:r w:rsidRPr="003F320D">
        <w:rPr>
          <w:rFonts w:asciiTheme="minorHAnsi" w:hAnsiTheme="minorHAnsi" w:cstheme="minorHAnsi"/>
        </w:rPr>
        <w:t xml:space="preserve">B: Referat eller skriftlige avklaringer etter tilbudsfrist som er godkjent av begge parter. </w:t>
      </w:r>
    </w:p>
    <w:p w14:paraId="6105F1C5" w14:textId="20E6BECA" w:rsidR="003F320D" w:rsidRPr="003F320D" w:rsidRDefault="003F320D" w:rsidP="003F320D">
      <w:pPr>
        <w:pStyle w:val="Brdtekst"/>
        <w:rPr>
          <w:rFonts w:asciiTheme="minorHAnsi" w:hAnsiTheme="minorHAnsi" w:cstheme="minorHAnsi"/>
        </w:rPr>
      </w:pPr>
      <w:r w:rsidRPr="003F320D">
        <w:rPr>
          <w:rFonts w:asciiTheme="minorHAnsi" w:hAnsiTheme="minorHAnsi" w:cstheme="minorHAnsi"/>
        </w:rPr>
        <w:t>C: Referat eller skriftlige avklaringer publisert av oppdragsgiver før tilbudsfrist.</w:t>
      </w:r>
    </w:p>
    <w:p w14:paraId="0052CA3C" w14:textId="1A44AB5A" w:rsidR="00A81BE4" w:rsidRDefault="003F320D" w:rsidP="003F320D">
      <w:pPr>
        <w:pStyle w:val="Brdtekst"/>
        <w:rPr>
          <w:rFonts w:asciiTheme="minorHAnsi" w:hAnsiTheme="minorHAnsi" w:cstheme="minorHAnsi"/>
        </w:rPr>
      </w:pPr>
      <w:r w:rsidRPr="003F320D">
        <w:rPr>
          <w:rFonts w:asciiTheme="minorHAnsi" w:hAnsiTheme="minorHAnsi" w:cstheme="minorHAnsi"/>
        </w:rPr>
        <w:t>D: Del II Kontraktsgrunnlaget</w:t>
      </w:r>
      <w:r w:rsidR="0008032B">
        <w:rPr>
          <w:rFonts w:asciiTheme="minorHAnsi" w:hAnsiTheme="minorHAnsi" w:cstheme="minorHAnsi"/>
        </w:rPr>
        <w:t xml:space="preserve"> </w:t>
      </w:r>
      <w:proofErr w:type="spellStart"/>
      <w:r w:rsidR="0008032B">
        <w:rPr>
          <w:rFonts w:asciiTheme="minorHAnsi" w:hAnsiTheme="minorHAnsi" w:cstheme="minorHAnsi"/>
        </w:rPr>
        <w:t>inkl</w:t>
      </w:r>
      <w:proofErr w:type="spellEnd"/>
      <w:r w:rsidR="0008032B">
        <w:rPr>
          <w:rFonts w:asciiTheme="minorHAnsi" w:hAnsiTheme="minorHAnsi" w:cstheme="minorHAnsi"/>
        </w:rPr>
        <w:t xml:space="preserve"> Arendal kommunes spesielle kontraktsbestemmelser for entreprisekontrakter NS840</w:t>
      </w:r>
      <w:r w:rsidR="00C85DB4">
        <w:rPr>
          <w:rFonts w:asciiTheme="minorHAnsi" w:hAnsiTheme="minorHAnsi" w:cstheme="minorHAnsi"/>
        </w:rPr>
        <w:t>7</w:t>
      </w:r>
      <w:r w:rsidR="0008032B">
        <w:rPr>
          <w:rFonts w:asciiTheme="minorHAnsi" w:hAnsiTheme="minorHAnsi" w:cstheme="minorHAnsi"/>
        </w:rPr>
        <w:t xml:space="preserve"> (dette dokumentet</w:t>
      </w:r>
      <w:r w:rsidR="00281088">
        <w:rPr>
          <w:rFonts w:asciiTheme="minorHAnsi" w:hAnsiTheme="minorHAnsi" w:cstheme="minorHAnsi"/>
        </w:rPr>
        <w:t>)</w:t>
      </w:r>
      <w:r w:rsidRPr="003F320D">
        <w:rPr>
          <w:rFonts w:asciiTheme="minorHAnsi" w:hAnsiTheme="minorHAnsi" w:cstheme="minorHAnsi"/>
        </w:rPr>
        <w:t xml:space="preserve">, med vedlegg. </w:t>
      </w:r>
    </w:p>
    <w:p w14:paraId="3C18E9DC" w14:textId="4F440A7A" w:rsidR="003F320D" w:rsidRPr="003F320D" w:rsidRDefault="003F320D" w:rsidP="18E36688">
      <w:pPr>
        <w:pStyle w:val="Brdtekst"/>
        <w:rPr>
          <w:rFonts w:asciiTheme="minorHAnsi" w:hAnsiTheme="minorHAnsi" w:cstheme="minorBidi"/>
        </w:rPr>
      </w:pPr>
      <w:r w:rsidRPr="18E36688">
        <w:rPr>
          <w:rFonts w:asciiTheme="minorHAnsi" w:hAnsiTheme="minorHAnsi" w:cstheme="minorBidi"/>
        </w:rPr>
        <w:t>E: Leverandørens tilbud</w:t>
      </w:r>
    </w:p>
    <w:p w14:paraId="2B49898F" w14:textId="3DED1438" w:rsidR="00EE0058" w:rsidRDefault="00487568" w:rsidP="009659B5">
      <w:pPr>
        <w:pStyle w:val="Brdtekst"/>
        <w:rPr>
          <w:rFonts w:asciiTheme="minorHAnsi" w:hAnsiTheme="minorHAnsi" w:cstheme="minorHAnsi"/>
        </w:rPr>
      </w:pPr>
      <w:r>
        <w:rPr>
          <w:rFonts w:asciiTheme="minorHAnsi" w:hAnsiTheme="minorHAnsi" w:cstheme="minorHAnsi"/>
        </w:rPr>
        <w:t>F</w:t>
      </w:r>
      <w:r w:rsidR="00D169D2">
        <w:rPr>
          <w:rFonts w:asciiTheme="minorHAnsi" w:hAnsiTheme="minorHAnsi" w:cstheme="minorHAnsi"/>
        </w:rPr>
        <w:t xml:space="preserve">: </w:t>
      </w:r>
      <w:r w:rsidR="003F320D" w:rsidRPr="003F320D">
        <w:rPr>
          <w:rFonts w:asciiTheme="minorHAnsi" w:hAnsiTheme="minorHAnsi" w:cstheme="minorHAnsi"/>
        </w:rPr>
        <w:t>NS 840</w:t>
      </w:r>
      <w:r w:rsidR="00915329">
        <w:rPr>
          <w:rFonts w:asciiTheme="minorHAnsi" w:hAnsiTheme="minorHAnsi" w:cstheme="minorHAnsi"/>
        </w:rPr>
        <w:t>7</w:t>
      </w:r>
      <w:r w:rsidR="00D169D2">
        <w:rPr>
          <w:rFonts w:asciiTheme="minorHAnsi" w:hAnsiTheme="minorHAnsi" w:cstheme="minorHAnsi"/>
        </w:rPr>
        <w:t>:20</w:t>
      </w:r>
      <w:r w:rsidR="00915329">
        <w:rPr>
          <w:rFonts w:asciiTheme="minorHAnsi" w:hAnsiTheme="minorHAnsi" w:cstheme="minorHAnsi"/>
        </w:rPr>
        <w:t>11</w:t>
      </w:r>
    </w:p>
    <w:p w14:paraId="2FB8BEA3" w14:textId="77777777" w:rsidR="00D304FC" w:rsidRPr="002C375C" w:rsidRDefault="00D304FC" w:rsidP="00081F59">
      <w:pPr>
        <w:rPr>
          <w:rFonts w:asciiTheme="minorHAnsi" w:hAnsiTheme="minorHAnsi" w:cstheme="minorHAnsi"/>
        </w:rPr>
      </w:pPr>
    </w:p>
    <w:bookmarkEnd w:id="12"/>
    <w:bookmarkEnd w:id="13"/>
    <w:p w14:paraId="4AEF833C" w14:textId="702ACA8F" w:rsidR="00C77537" w:rsidRPr="002C375C" w:rsidRDefault="00C77537" w:rsidP="009659B5">
      <w:pPr>
        <w:pStyle w:val="Brdtekst"/>
        <w:rPr>
          <w:rFonts w:asciiTheme="minorHAnsi" w:hAnsiTheme="minorHAnsi" w:cstheme="minorHAnsi"/>
          <w:b/>
          <w:bCs/>
        </w:rPr>
      </w:pPr>
      <w:r w:rsidRPr="002C375C">
        <w:rPr>
          <w:rFonts w:asciiTheme="minorHAnsi" w:hAnsiTheme="minorHAnsi" w:cstheme="minorHAnsi"/>
          <w:b/>
          <w:bCs/>
        </w:rPr>
        <w:t xml:space="preserve">Punkt </w:t>
      </w:r>
      <w:r w:rsidR="00787B9B">
        <w:rPr>
          <w:rFonts w:asciiTheme="minorHAnsi" w:hAnsiTheme="minorHAnsi" w:cstheme="minorHAnsi"/>
          <w:b/>
          <w:bCs/>
        </w:rPr>
        <w:t>7.2 Byggherrens s</w:t>
      </w:r>
      <w:r w:rsidRPr="002C375C">
        <w:rPr>
          <w:rFonts w:asciiTheme="minorHAnsi" w:hAnsiTheme="minorHAnsi" w:cstheme="minorHAnsi"/>
          <w:b/>
          <w:bCs/>
        </w:rPr>
        <w:t>ikkerhetsstillelse</w:t>
      </w:r>
    </w:p>
    <w:p w14:paraId="618A7348" w14:textId="71839B42" w:rsidR="00C77537" w:rsidRPr="002C375C" w:rsidRDefault="00787B9B" w:rsidP="009659B5">
      <w:pPr>
        <w:pStyle w:val="Brdtekst"/>
        <w:rPr>
          <w:rFonts w:asciiTheme="minorHAnsi" w:hAnsiTheme="minorHAnsi" w:cstheme="minorHAnsi"/>
          <w:i/>
        </w:rPr>
      </w:pPr>
      <w:r>
        <w:rPr>
          <w:rFonts w:asciiTheme="minorHAnsi" w:hAnsiTheme="minorHAnsi" w:cstheme="minorHAnsi"/>
          <w:i/>
        </w:rPr>
        <w:t>A</w:t>
      </w:r>
      <w:r w:rsidR="00C77537" w:rsidRPr="002C375C">
        <w:rPr>
          <w:rFonts w:asciiTheme="minorHAnsi" w:hAnsiTheme="minorHAnsi" w:cstheme="minorHAnsi"/>
          <w:i/>
        </w:rPr>
        <w:t>vsnitt utgår og erstattes av:</w:t>
      </w:r>
    </w:p>
    <w:p w14:paraId="17756CDF" w14:textId="198E88A3" w:rsidR="00C15484" w:rsidRPr="002C375C" w:rsidRDefault="00C77537" w:rsidP="009659B5">
      <w:pPr>
        <w:pStyle w:val="Brdtekst"/>
        <w:rPr>
          <w:rFonts w:asciiTheme="minorHAnsi" w:hAnsiTheme="minorHAnsi" w:cstheme="minorHAnsi"/>
        </w:rPr>
      </w:pPr>
      <w:r w:rsidRPr="001957C2">
        <w:rPr>
          <w:rFonts w:asciiTheme="minorHAnsi" w:hAnsiTheme="minorHAnsi" w:cstheme="minorHAnsi"/>
        </w:rPr>
        <w:t>Byggherren stiller ikke sikkerhet</w:t>
      </w:r>
      <w:r w:rsidR="00817B5F" w:rsidRPr="001957C2">
        <w:rPr>
          <w:rFonts w:asciiTheme="minorHAnsi" w:hAnsiTheme="minorHAnsi" w:cstheme="minorHAnsi"/>
        </w:rPr>
        <w:t xml:space="preserve"> for oppfyllelse av sine kontraktsforpliktelser</w:t>
      </w:r>
      <w:r w:rsidRPr="002C375C">
        <w:rPr>
          <w:rFonts w:asciiTheme="minorHAnsi" w:hAnsiTheme="minorHAnsi" w:cstheme="minorHAnsi"/>
        </w:rPr>
        <w:t>.</w:t>
      </w:r>
    </w:p>
    <w:p w14:paraId="0EDE6714" w14:textId="77777777" w:rsidR="00C15484" w:rsidRDefault="00C15484" w:rsidP="009659B5">
      <w:pPr>
        <w:pStyle w:val="Brdtekst"/>
        <w:rPr>
          <w:rFonts w:asciiTheme="minorHAnsi" w:hAnsiTheme="minorHAnsi" w:cstheme="minorHAnsi"/>
        </w:rPr>
      </w:pPr>
    </w:p>
    <w:p w14:paraId="0525295C" w14:textId="415690DD" w:rsidR="00C805D5" w:rsidRPr="002C375C" w:rsidRDefault="00C805D5" w:rsidP="00C805D5">
      <w:pPr>
        <w:rPr>
          <w:rFonts w:asciiTheme="minorHAnsi" w:hAnsiTheme="minorHAnsi" w:cstheme="minorHAnsi"/>
          <w:b/>
          <w:bCs/>
        </w:rPr>
      </w:pPr>
      <w:r w:rsidRPr="00E63EC8">
        <w:rPr>
          <w:rFonts w:asciiTheme="minorHAnsi" w:hAnsiTheme="minorHAnsi" w:cstheme="minorHAnsi"/>
          <w:b/>
          <w:bCs/>
        </w:rPr>
        <w:t>Punkt 1</w:t>
      </w:r>
      <w:r w:rsidR="000352CA" w:rsidRPr="00E63EC8">
        <w:rPr>
          <w:rFonts w:asciiTheme="minorHAnsi" w:hAnsiTheme="minorHAnsi" w:cstheme="minorHAnsi"/>
          <w:b/>
          <w:bCs/>
        </w:rPr>
        <w:t>5</w:t>
      </w:r>
      <w:r w:rsidR="00DE451B">
        <w:rPr>
          <w:rFonts w:asciiTheme="minorHAnsi" w:hAnsiTheme="minorHAnsi" w:cstheme="minorHAnsi"/>
          <w:b/>
          <w:bCs/>
        </w:rPr>
        <w:t xml:space="preserve"> Krav til prosessen.</w:t>
      </w:r>
      <w:r w:rsidRPr="002C375C">
        <w:rPr>
          <w:rFonts w:asciiTheme="minorHAnsi" w:hAnsiTheme="minorHAnsi" w:cstheme="minorHAnsi"/>
          <w:b/>
          <w:bCs/>
        </w:rPr>
        <w:t xml:space="preserve"> </w:t>
      </w:r>
    </w:p>
    <w:p w14:paraId="7DB05FA5" w14:textId="4826EBF6" w:rsidR="00C805D5" w:rsidRPr="002C375C" w:rsidRDefault="00C805D5" w:rsidP="00C805D5">
      <w:pPr>
        <w:rPr>
          <w:rFonts w:asciiTheme="minorHAnsi" w:hAnsiTheme="minorHAnsi" w:cstheme="minorHAnsi"/>
          <w:i/>
        </w:rPr>
      </w:pPr>
      <w:r w:rsidRPr="002C375C">
        <w:rPr>
          <w:rFonts w:asciiTheme="minorHAnsi" w:hAnsiTheme="minorHAnsi" w:cstheme="minorHAnsi"/>
          <w:i/>
        </w:rPr>
        <w:t>NS840</w:t>
      </w:r>
      <w:r w:rsidR="00DE451B">
        <w:rPr>
          <w:rFonts w:asciiTheme="minorHAnsi" w:hAnsiTheme="minorHAnsi" w:cstheme="minorHAnsi"/>
          <w:i/>
        </w:rPr>
        <w:t>7</w:t>
      </w:r>
      <w:r w:rsidRPr="002C375C">
        <w:rPr>
          <w:rFonts w:asciiTheme="minorHAnsi" w:hAnsiTheme="minorHAnsi" w:cstheme="minorHAnsi"/>
          <w:i/>
        </w:rPr>
        <w:t xml:space="preserve"> nytt punkt </w:t>
      </w:r>
      <w:r w:rsidR="00DE451B">
        <w:rPr>
          <w:rFonts w:asciiTheme="minorHAnsi" w:hAnsiTheme="minorHAnsi" w:cstheme="minorHAnsi"/>
          <w:i/>
        </w:rPr>
        <w:t>15.3</w:t>
      </w:r>
      <w:r w:rsidRPr="002C375C">
        <w:rPr>
          <w:rFonts w:asciiTheme="minorHAnsi" w:hAnsiTheme="minorHAnsi" w:cstheme="minorHAnsi"/>
          <w:i/>
        </w:rPr>
        <w:t>: Krav til kvalitetskontroll:</w:t>
      </w:r>
    </w:p>
    <w:p w14:paraId="72524A1B" w14:textId="77777777" w:rsidR="00C805D5" w:rsidRPr="002C375C" w:rsidRDefault="00C805D5" w:rsidP="00C805D5">
      <w:pPr>
        <w:rPr>
          <w:rFonts w:asciiTheme="minorHAnsi" w:hAnsiTheme="minorHAnsi" w:cstheme="minorHAnsi"/>
        </w:rPr>
      </w:pPr>
    </w:p>
    <w:p w14:paraId="59F1CFBD" w14:textId="49D2D7DD" w:rsidR="00C805D5" w:rsidRPr="002C375C" w:rsidRDefault="00C805D5" w:rsidP="00C805D5">
      <w:pPr>
        <w:rPr>
          <w:rFonts w:asciiTheme="minorHAnsi" w:hAnsiTheme="minorHAnsi" w:cstheme="minorHAnsi"/>
        </w:rPr>
      </w:pPr>
      <w:r w:rsidRPr="002C375C">
        <w:rPr>
          <w:rFonts w:asciiTheme="minorHAnsi" w:hAnsiTheme="minorHAnsi" w:cstheme="minorHAnsi"/>
        </w:rPr>
        <w:t xml:space="preserve">All dokumentasjon, data, planer m.m. som er omtalt i dette punkt </w:t>
      </w:r>
      <w:r w:rsidR="00AE599C">
        <w:rPr>
          <w:rFonts w:asciiTheme="minorHAnsi" w:hAnsiTheme="minorHAnsi" w:cstheme="minorHAnsi"/>
        </w:rPr>
        <w:t>15</w:t>
      </w:r>
      <w:r w:rsidRPr="002C375C">
        <w:rPr>
          <w:rFonts w:asciiTheme="minorHAnsi" w:hAnsiTheme="minorHAnsi" w:cstheme="minorHAnsi"/>
        </w:rPr>
        <w:t xml:space="preserve">, og som utarbeides som en del av Entreprenørens kvalitetsarbeid, skal til enhver tid gjøres tilgjengelig for byggherren, og </w:t>
      </w:r>
      <w:proofErr w:type="gramStart"/>
      <w:r w:rsidRPr="002C375C">
        <w:rPr>
          <w:rFonts w:asciiTheme="minorHAnsi" w:hAnsiTheme="minorHAnsi" w:cstheme="minorHAnsi"/>
        </w:rPr>
        <w:t>for øvrig</w:t>
      </w:r>
      <w:proofErr w:type="gramEnd"/>
      <w:r w:rsidRPr="002C375C">
        <w:rPr>
          <w:rFonts w:asciiTheme="minorHAnsi" w:hAnsiTheme="minorHAnsi" w:cstheme="minorHAnsi"/>
        </w:rPr>
        <w:t xml:space="preserve"> i henhold til de frister som er avtalt.</w:t>
      </w:r>
    </w:p>
    <w:p w14:paraId="2CBB6F16" w14:textId="77777777" w:rsidR="00C805D5" w:rsidRPr="002C375C" w:rsidRDefault="00C805D5" w:rsidP="00C805D5">
      <w:pPr>
        <w:rPr>
          <w:rFonts w:asciiTheme="minorHAnsi" w:hAnsiTheme="minorHAnsi" w:cstheme="minorHAnsi"/>
        </w:rPr>
      </w:pPr>
    </w:p>
    <w:p w14:paraId="2DA16846" w14:textId="77777777" w:rsidR="00C805D5" w:rsidRPr="002C375C" w:rsidRDefault="00C805D5" w:rsidP="00C805D5">
      <w:pPr>
        <w:rPr>
          <w:rFonts w:asciiTheme="minorHAnsi" w:hAnsiTheme="minorHAnsi" w:cstheme="minorHAnsi"/>
          <w:strike/>
        </w:rPr>
      </w:pPr>
      <w:r w:rsidRPr="002C375C">
        <w:rPr>
          <w:rFonts w:asciiTheme="minorHAnsi" w:hAnsiTheme="minorHAnsi" w:cstheme="minorHAnsi"/>
        </w:rPr>
        <w:t>Entreprenør skal etablere en prosjektspesifikk kvalitetsplan.</w:t>
      </w:r>
    </w:p>
    <w:p w14:paraId="242A11A2"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Entreprenøren er ansvarlig for å gjennomføre utførelseskontroll i samsvar med</w:t>
      </w:r>
    </w:p>
    <w:p w14:paraId="7CF34346" w14:textId="6F1D8285" w:rsidR="00C805D5" w:rsidRPr="002C375C" w:rsidRDefault="00C805D5" w:rsidP="00C805D5">
      <w:pPr>
        <w:rPr>
          <w:rFonts w:asciiTheme="minorHAnsi" w:hAnsiTheme="minorHAnsi" w:cstheme="minorHAnsi"/>
        </w:rPr>
      </w:pPr>
      <w:r w:rsidRPr="002C375C">
        <w:rPr>
          <w:rFonts w:asciiTheme="minorHAnsi" w:hAnsiTheme="minorHAnsi" w:cstheme="minorHAnsi"/>
        </w:rPr>
        <w:t>kontraktens krav og Arendal kommunes VA-norm</w:t>
      </w:r>
      <w:r w:rsidR="007A54FD">
        <w:rPr>
          <w:rFonts w:asciiTheme="minorHAnsi" w:hAnsiTheme="minorHAnsi" w:cstheme="minorHAnsi"/>
        </w:rPr>
        <w:t>.</w:t>
      </w:r>
    </w:p>
    <w:p w14:paraId="1B68C2F4"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Entreprenøren skal føre løpende kontroll med inngående materialer og tilhørende dokumentasjon, herunder sertifikater og produktdatablad mv. Før bestilling av materiell skal det dokumenteres at gjeldende krav til dette og til produsent overholdes. Dette gjelder både material, produksjon og miljøkrav.</w:t>
      </w:r>
    </w:p>
    <w:p w14:paraId="1D0BBB1F" w14:textId="77777777" w:rsidR="00437D94" w:rsidRPr="002C375C" w:rsidRDefault="00437D94" w:rsidP="00C805D5">
      <w:pPr>
        <w:rPr>
          <w:rFonts w:asciiTheme="minorHAnsi" w:hAnsiTheme="minorHAnsi" w:cstheme="minorHAnsi"/>
        </w:rPr>
      </w:pPr>
    </w:p>
    <w:p w14:paraId="2A06F06F" w14:textId="77777777" w:rsidR="00C805D5" w:rsidRPr="002C375C" w:rsidRDefault="00C805D5" w:rsidP="002B1B8E">
      <w:pPr>
        <w:pStyle w:val="Listeavsnitt"/>
        <w:numPr>
          <w:ilvl w:val="0"/>
          <w:numId w:val="9"/>
        </w:numPr>
        <w:autoSpaceDE/>
        <w:autoSpaceDN/>
        <w:adjustRightInd/>
        <w:spacing w:before="40" w:after="40"/>
        <w:rPr>
          <w:rFonts w:asciiTheme="minorHAnsi" w:hAnsiTheme="minorHAnsi" w:cstheme="minorHAnsi"/>
        </w:rPr>
      </w:pPr>
      <w:r w:rsidRPr="002C375C">
        <w:rPr>
          <w:rFonts w:asciiTheme="minorHAnsi" w:hAnsiTheme="minorHAnsi" w:cstheme="minorHAnsi"/>
        </w:rPr>
        <w:lastRenderedPageBreak/>
        <w:t>Mottakskontroll skal utføres i minst to trinn:</w:t>
      </w:r>
    </w:p>
    <w:p w14:paraId="6742A185" w14:textId="12452FAF" w:rsidR="00C805D5" w:rsidRPr="002C375C" w:rsidRDefault="00C805D5" w:rsidP="00C805D5">
      <w:pPr>
        <w:pStyle w:val="Listeavsnitt"/>
        <w:rPr>
          <w:rFonts w:asciiTheme="minorHAnsi" w:hAnsiTheme="minorHAnsi" w:cstheme="minorHAnsi"/>
        </w:rPr>
      </w:pPr>
      <w:r w:rsidRPr="002C375C">
        <w:rPr>
          <w:rFonts w:asciiTheme="minorHAnsi" w:hAnsiTheme="minorHAnsi" w:cstheme="minorHAnsi"/>
        </w:rPr>
        <w:t>‐ Ved ankomst før lossing av bil. Det vurderes om skader er av slikt omfang at rør</w:t>
      </w:r>
      <w:r w:rsidR="007E3859">
        <w:rPr>
          <w:rFonts w:asciiTheme="minorHAnsi" w:hAnsiTheme="minorHAnsi" w:cstheme="minorHAnsi"/>
        </w:rPr>
        <w:t>, sump og overbygg</w:t>
      </w:r>
      <w:r w:rsidRPr="002C375C">
        <w:rPr>
          <w:rFonts w:asciiTheme="minorHAnsi" w:hAnsiTheme="minorHAnsi" w:cstheme="minorHAnsi"/>
        </w:rPr>
        <w:t xml:space="preserve"> umiddelbart bør returneres.</w:t>
      </w:r>
    </w:p>
    <w:p w14:paraId="023B6B4C" w14:textId="77777777" w:rsidR="00C805D5" w:rsidRPr="002C375C" w:rsidRDefault="00C805D5" w:rsidP="00C805D5">
      <w:pPr>
        <w:ind w:left="708"/>
        <w:rPr>
          <w:rFonts w:asciiTheme="minorHAnsi" w:hAnsiTheme="minorHAnsi" w:cstheme="minorHAnsi"/>
        </w:rPr>
      </w:pPr>
      <w:r w:rsidRPr="002C375C">
        <w:rPr>
          <w:rFonts w:asciiTheme="minorHAnsi" w:hAnsiTheme="minorHAnsi" w:cstheme="minorHAnsi"/>
        </w:rPr>
        <w:t>‐ Etter lossing, før legging. Det skal anordnes lagringsplass som tillater gode inspeksjonsmuligheter.</w:t>
      </w:r>
    </w:p>
    <w:p w14:paraId="3C8FFF60" w14:textId="77777777" w:rsidR="00C805D5" w:rsidRPr="002C375C" w:rsidRDefault="00C805D5" w:rsidP="00C805D5">
      <w:pPr>
        <w:ind w:left="708"/>
        <w:rPr>
          <w:rFonts w:asciiTheme="minorHAnsi" w:hAnsiTheme="minorHAnsi" w:cstheme="minorHAnsi"/>
        </w:rPr>
      </w:pPr>
    </w:p>
    <w:p w14:paraId="7B44EBA0"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 xml:space="preserve">Kontrollen utføres alltid med representant for leverandør og Arendal kommune </w:t>
      </w:r>
      <w:proofErr w:type="gramStart"/>
      <w:r w:rsidRPr="002C375C">
        <w:rPr>
          <w:rFonts w:asciiTheme="minorHAnsi" w:hAnsiTheme="minorHAnsi" w:cstheme="minorHAnsi"/>
        </w:rPr>
        <w:t>tilstede</w:t>
      </w:r>
      <w:proofErr w:type="gramEnd"/>
      <w:r w:rsidRPr="002C375C">
        <w:rPr>
          <w:rFonts w:asciiTheme="minorHAnsi" w:hAnsiTheme="minorHAnsi" w:cstheme="minorHAnsi"/>
        </w:rPr>
        <w:t>.</w:t>
      </w:r>
    </w:p>
    <w:p w14:paraId="75C98B78" w14:textId="77777777" w:rsidR="00C805D5" w:rsidRPr="002C375C" w:rsidRDefault="00C805D5" w:rsidP="00C805D5">
      <w:pPr>
        <w:rPr>
          <w:rFonts w:asciiTheme="minorHAnsi" w:hAnsiTheme="minorHAnsi" w:cstheme="minorHAnsi"/>
        </w:rPr>
      </w:pPr>
      <w:r w:rsidRPr="002C375C">
        <w:rPr>
          <w:rFonts w:asciiTheme="minorHAnsi" w:hAnsiTheme="minorHAnsi" w:cstheme="minorHAnsi"/>
        </w:rPr>
        <w:t>All mottakskontroll skal dokumenteres med skjema og tilhørende bilder. Alle skader uansett størrelse rapporteres. Reparasjonsmetode foreslås, og skal godkjennes av byggherren.</w:t>
      </w:r>
    </w:p>
    <w:p w14:paraId="4FF85ED9" w14:textId="77777777" w:rsidR="00C805D5" w:rsidRPr="002C375C" w:rsidRDefault="00C805D5" w:rsidP="00C805D5">
      <w:pPr>
        <w:rPr>
          <w:rFonts w:asciiTheme="minorHAnsi" w:hAnsiTheme="minorHAnsi" w:cstheme="minorHAnsi"/>
        </w:rPr>
      </w:pPr>
    </w:p>
    <w:p w14:paraId="065B862C" w14:textId="77777777" w:rsidR="00C805D5" w:rsidRDefault="00C805D5" w:rsidP="00C805D5">
      <w:pPr>
        <w:rPr>
          <w:rFonts w:asciiTheme="minorHAnsi" w:hAnsiTheme="minorHAnsi" w:cstheme="minorHAnsi"/>
        </w:rPr>
      </w:pPr>
      <w:r w:rsidRPr="002C375C">
        <w:rPr>
          <w:rFonts w:asciiTheme="minorHAnsi" w:hAnsiTheme="minorHAnsi" w:cstheme="minorHAnsi"/>
        </w:rPr>
        <w:t>Entreprenøren skal selv gjennomføre egenkontroll og intern systematisk kontroll i samsvar med bestemmelsene i standarder og Arendal kommunes VA‐norm. Rutiner og leveranseplan for oversendelse av dokumentasjon som er gjenstand for kontroll avtales med byggherren.</w:t>
      </w:r>
    </w:p>
    <w:p w14:paraId="01C97477" w14:textId="77777777" w:rsidR="0035715C" w:rsidRDefault="0035715C" w:rsidP="00E00C2B">
      <w:pPr>
        <w:pStyle w:val="Brdtekst"/>
        <w:rPr>
          <w:rFonts w:asciiTheme="minorHAnsi" w:hAnsiTheme="minorHAnsi" w:cstheme="minorHAnsi"/>
          <w:b/>
          <w:bCs/>
        </w:rPr>
      </w:pPr>
    </w:p>
    <w:p w14:paraId="4445D9CE" w14:textId="579DCFFE" w:rsidR="00E00C2B" w:rsidRPr="00E00C2B" w:rsidRDefault="00E00C2B" w:rsidP="00E00C2B">
      <w:pPr>
        <w:pStyle w:val="Brdtekst"/>
        <w:rPr>
          <w:rFonts w:asciiTheme="minorHAnsi" w:hAnsiTheme="minorHAnsi" w:cstheme="minorHAnsi"/>
          <w:b/>
          <w:bCs/>
        </w:rPr>
      </w:pPr>
      <w:r w:rsidRPr="00E00C2B">
        <w:rPr>
          <w:rFonts w:asciiTheme="minorHAnsi" w:hAnsiTheme="minorHAnsi" w:cstheme="minorHAnsi"/>
          <w:b/>
          <w:bCs/>
        </w:rPr>
        <w:t>P</w:t>
      </w:r>
      <w:r w:rsidR="00870ED3">
        <w:rPr>
          <w:rFonts w:asciiTheme="minorHAnsi" w:hAnsiTheme="minorHAnsi" w:cstheme="minorHAnsi"/>
          <w:b/>
          <w:bCs/>
        </w:rPr>
        <w:t>unkt</w:t>
      </w:r>
      <w:r w:rsidRPr="00E00C2B">
        <w:rPr>
          <w:rFonts w:asciiTheme="minorHAnsi" w:hAnsiTheme="minorHAnsi" w:cstheme="minorHAnsi"/>
          <w:b/>
          <w:bCs/>
        </w:rPr>
        <w:t xml:space="preserve"> 1</w:t>
      </w:r>
      <w:r w:rsidR="00AE599C">
        <w:rPr>
          <w:rFonts w:asciiTheme="minorHAnsi" w:hAnsiTheme="minorHAnsi" w:cstheme="minorHAnsi"/>
          <w:b/>
          <w:bCs/>
        </w:rPr>
        <w:t>8</w:t>
      </w:r>
      <w:r w:rsidRPr="00E00C2B">
        <w:rPr>
          <w:rFonts w:asciiTheme="minorHAnsi" w:hAnsiTheme="minorHAnsi" w:cstheme="minorHAnsi"/>
          <w:b/>
          <w:bCs/>
        </w:rPr>
        <w:t xml:space="preserve"> Forhold på byggeplassen</w:t>
      </w:r>
      <w:r w:rsidR="00EB4CED">
        <w:rPr>
          <w:rFonts w:asciiTheme="minorHAnsi" w:hAnsiTheme="minorHAnsi" w:cstheme="minorHAnsi"/>
          <w:b/>
          <w:bCs/>
        </w:rPr>
        <w:t xml:space="preserve"> </w:t>
      </w:r>
    </w:p>
    <w:p w14:paraId="46C18EE0" w14:textId="3F662915" w:rsidR="00E00C2B" w:rsidRPr="00E00C2B" w:rsidRDefault="00E00C2B" w:rsidP="00E00C2B">
      <w:pPr>
        <w:pStyle w:val="Brdtekst"/>
        <w:rPr>
          <w:rFonts w:asciiTheme="minorHAnsi" w:hAnsiTheme="minorHAnsi" w:cstheme="minorHAnsi"/>
          <w:i/>
          <w:iCs/>
        </w:rPr>
      </w:pPr>
      <w:r w:rsidRPr="00E00C2B">
        <w:rPr>
          <w:rFonts w:asciiTheme="minorHAnsi" w:hAnsiTheme="minorHAnsi" w:cstheme="minorHAnsi"/>
          <w:i/>
          <w:iCs/>
        </w:rPr>
        <w:t>Gjeldende pkt. 1</w:t>
      </w:r>
      <w:r w:rsidR="00FB6AF2">
        <w:rPr>
          <w:rFonts w:asciiTheme="minorHAnsi" w:hAnsiTheme="minorHAnsi" w:cstheme="minorHAnsi"/>
          <w:i/>
          <w:iCs/>
        </w:rPr>
        <w:t>8</w:t>
      </w:r>
      <w:r w:rsidRPr="00E00C2B">
        <w:rPr>
          <w:rFonts w:asciiTheme="minorHAnsi" w:hAnsiTheme="minorHAnsi" w:cstheme="minorHAnsi"/>
          <w:i/>
          <w:iCs/>
        </w:rPr>
        <w:t>.1 første avsnitt nytt annet punktum:</w:t>
      </w:r>
    </w:p>
    <w:p w14:paraId="42DF20F5" w14:textId="68565929" w:rsidR="00E00C2B" w:rsidRPr="00E00C2B" w:rsidRDefault="00AD76F8" w:rsidP="00E00C2B">
      <w:pPr>
        <w:pStyle w:val="Brdtekst"/>
        <w:rPr>
          <w:rFonts w:asciiTheme="minorHAnsi" w:hAnsiTheme="minorHAnsi" w:cstheme="minorHAnsi"/>
        </w:rPr>
      </w:pPr>
      <w:r>
        <w:rPr>
          <w:rFonts w:asciiTheme="minorHAnsi" w:hAnsiTheme="minorHAnsi" w:cstheme="minorHAnsi"/>
        </w:rPr>
        <w:t>Leverandøren</w:t>
      </w:r>
      <w:r w:rsidR="00E00C2B" w:rsidRPr="00E00C2B">
        <w:rPr>
          <w:rFonts w:asciiTheme="minorHAnsi" w:hAnsiTheme="minorHAnsi" w:cstheme="minorHAnsi"/>
        </w:rPr>
        <w:t xml:space="preserve"> skal ha ansvarsrett der hvor dette er nødvendig for utførelsen eller prosjektering under</w:t>
      </w:r>
      <w:r w:rsidR="00E00C2B">
        <w:rPr>
          <w:rFonts w:asciiTheme="minorHAnsi" w:hAnsiTheme="minorHAnsi" w:cstheme="minorHAnsi"/>
        </w:rPr>
        <w:t xml:space="preserve"> </w:t>
      </w:r>
      <w:r w:rsidR="00E00C2B" w:rsidRPr="00E00C2B">
        <w:rPr>
          <w:rFonts w:asciiTheme="minorHAnsi" w:hAnsiTheme="minorHAnsi" w:cstheme="minorHAnsi"/>
        </w:rPr>
        <w:t>kontrakten.</w:t>
      </w:r>
    </w:p>
    <w:p w14:paraId="5B8B761F" w14:textId="77777777" w:rsidR="00E00C2B" w:rsidRDefault="00E00C2B" w:rsidP="00E00C2B">
      <w:pPr>
        <w:pStyle w:val="Brdtekst"/>
        <w:rPr>
          <w:rFonts w:asciiTheme="minorHAnsi" w:hAnsiTheme="minorHAnsi" w:cstheme="minorHAnsi"/>
        </w:rPr>
      </w:pPr>
    </w:p>
    <w:p w14:paraId="67D0D283" w14:textId="4FEF9951" w:rsidR="00D0797C" w:rsidRPr="00D0797C" w:rsidRDefault="00D0797C" w:rsidP="00D0797C">
      <w:pPr>
        <w:pStyle w:val="Brdtekst"/>
        <w:rPr>
          <w:rFonts w:asciiTheme="minorHAnsi" w:hAnsiTheme="minorHAnsi" w:cstheme="minorHAnsi"/>
          <w:b/>
          <w:bCs/>
        </w:rPr>
      </w:pPr>
      <w:r w:rsidRPr="00D0797C">
        <w:rPr>
          <w:rFonts w:asciiTheme="minorHAnsi" w:hAnsiTheme="minorHAnsi" w:cstheme="minorHAnsi"/>
          <w:b/>
          <w:bCs/>
        </w:rPr>
        <w:t>P</w:t>
      </w:r>
      <w:r w:rsidR="00870ED3">
        <w:rPr>
          <w:rFonts w:asciiTheme="minorHAnsi" w:hAnsiTheme="minorHAnsi" w:cstheme="minorHAnsi"/>
          <w:b/>
          <w:bCs/>
        </w:rPr>
        <w:t>unkt</w:t>
      </w:r>
      <w:r w:rsidRPr="00D0797C">
        <w:rPr>
          <w:rFonts w:asciiTheme="minorHAnsi" w:hAnsiTheme="minorHAnsi" w:cstheme="minorHAnsi"/>
          <w:b/>
          <w:bCs/>
        </w:rPr>
        <w:t xml:space="preserve"> </w:t>
      </w:r>
      <w:r w:rsidR="008C1EA2">
        <w:rPr>
          <w:rFonts w:asciiTheme="minorHAnsi" w:hAnsiTheme="minorHAnsi" w:cstheme="minorHAnsi"/>
          <w:b/>
          <w:bCs/>
        </w:rPr>
        <w:t>20.2 Byggherrens rett til å føre kontroll</w:t>
      </w:r>
    </w:p>
    <w:p w14:paraId="5128D47D" w14:textId="11E0674B" w:rsidR="00D0797C" w:rsidRPr="00D0797C" w:rsidRDefault="00D0797C" w:rsidP="00D0797C">
      <w:pPr>
        <w:pStyle w:val="Brdtekst"/>
        <w:rPr>
          <w:rFonts w:asciiTheme="minorHAnsi" w:hAnsiTheme="minorHAnsi" w:cstheme="minorHAnsi"/>
          <w:i/>
          <w:iCs/>
        </w:rPr>
      </w:pPr>
      <w:r w:rsidRPr="00D0797C">
        <w:rPr>
          <w:rFonts w:asciiTheme="minorHAnsi" w:hAnsiTheme="minorHAnsi" w:cstheme="minorHAnsi"/>
          <w:i/>
          <w:iCs/>
        </w:rPr>
        <w:t xml:space="preserve">Gjeldende pkt. </w:t>
      </w:r>
      <w:r w:rsidR="008D210F">
        <w:rPr>
          <w:rFonts w:asciiTheme="minorHAnsi" w:hAnsiTheme="minorHAnsi" w:cstheme="minorHAnsi"/>
          <w:i/>
          <w:iCs/>
        </w:rPr>
        <w:t>20.2</w:t>
      </w:r>
      <w:r w:rsidRPr="00D0797C">
        <w:rPr>
          <w:rFonts w:asciiTheme="minorHAnsi" w:hAnsiTheme="minorHAnsi" w:cstheme="minorHAnsi"/>
          <w:i/>
          <w:iCs/>
        </w:rPr>
        <w:t xml:space="preserve"> </w:t>
      </w:r>
      <w:r w:rsidR="00D947F3">
        <w:rPr>
          <w:rFonts w:asciiTheme="minorHAnsi" w:hAnsiTheme="minorHAnsi" w:cstheme="minorHAnsi"/>
          <w:i/>
          <w:iCs/>
        </w:rPr>
        <w:t>suppleres med</w:t>
      </w:r>
      <w:r w:rsidRPr="00D0797C">
        <w:rPr>
          <w:rFonts w:asciiTheme="minorHAnsi" w:hAnsiTheme="minorHAnsi" w:cstheme="minorHAnsi"/>
          <w:i/>
          <w:iCs/>
        </w:rPr>
        <w:t>:</w:t>
      </w:r>
    </w:p>
    <w:p w14:paraId="7AE1ECD4" w14:textId="4C6CB20E" w:rsidR="0035715C" w:rsidRDefault="00D0797C" w:rsidP="00D0797C">
      <w:pPr>
        <w:pStyle w:val="Brdtekst"/>
        <w:rPr>
          <w:rFonts w:asciiTheme="minorHAnsi" w:hAnsiTheme="minorHAnsi" w:cstheme="minorHAnsi"/>
        </w:rPr>
      </w:pPr>
      <w:r w:rsidRPr="00D0797C">
        <w:rPr>
          <w:rFonts w:asciiTheme="minorHAnsi" w:hAnsiTheme="minorHAnsi" w:cstheme="minorHAnsi"/>
        </w:rPr>
        <w:t xml:space="preserve">Byggherren har rett til å føre kontroll med materialer, utførelse og kontraktarbeidet </w:t>
      </w:r>
      <w:proofErr w:type="gramStart"/>
      <w:r w:rsidRPr="00D0797C">
        <w:rPr>
          <w:rFonts w:asciiTheme="minorHAnsi" w:hAnsiTheme="minorHAnsi" w:cstheme="minorHAnsi"/>
        </w:rPr>
        <w:t>for øvrig</w:t>
      </w:r>
      <w:proofErr w:type="gramEnd"/>
      <w:r w:rsidRPr="00D0797C">
        <w:rPr>
          <w:rFonts w:asciiTheme="minorHAnsi" w:hAnsiTheme="minorHAnsi" w:cstheme="minorHAnsi"/>
        </w:rPr>
        <w:t>. Denne retten</w:t>
      </w:r>
      <w:r>
        <w:rPr>
          <w:rFonts w:asciiTheme="minorHAnsi" w:hAnsiTheme="minorHAnsi" w:cstheme="minorHAnsi"/>
        </w:rPr>
        <w:t xml:space="preserve"> </w:t>
      </w:r>
      <w:r w:rsidRPr="00D0797C">
        <w:rPr>
          <w:rFonts w:asciiTheme="minorHAnsi" w:hAnsiTheme="minorHAnsi" w:cstheme="minorHAnsi"/>
        </w:rPr>
        <w:t xml:space="preserve">til å føre kontroll omfatter en rett til innsyn i entreprenørens, og </w:t>
      </w:r>
      <w:r w:rsidR="0087719E" w:rsidRPr="00D0797C">
        <w:rPr>
          <w:rFonts w:asciiTheme="minorHAnsi" w:hAnsiTheme="minorHAnsi" w:cstheme="minorHAnsi"/>
        </w:rPr>
        <w:t xml:space="preserve">eventuelle </w:t>
      </w:r>
      <w:r w:rsidR="0087719E">
        <w:rPr>
          <w:rFonts w:asciiTheme="minorHAnsi" w:hAnsiTheme="minorHAnsi" w:cstheme="minorHAnsi"/>
        </w:rPr>
        <w:t>underentreprenørers</w:t>
      </w:r>
      <w:r w:rsidRPr="00D0797C">
        <w:rPr>
          <w:rFonts w:asciiTheme="minorHAnsi" w:hAnsiTheme="minorHAnsi" w:cstheme="minorHAnsi"/>
        </w:rPr>
        <w:t>, kvalitets-,</w:t>
      </w:r>
      <w:r w:rsidR="0087719E">
        <w:rPr>
          <w:rFonts w:asciiTheme="minorHAnsi" w:hAnsiTheme="minorHAnsi" w:cstheme="minorHAnsi"/>
        </w:rPr>
        <w:t xml:space="preserve"> </w:t>
      </w:r>
      <w:r w:rsidRPr="00D0797C">
        <w:rPr>
          <w:rFonts w:asciiTheme="minorHAnsi" w:hAnsiTheme="minorHAnsi" w:cstheme="minorHAnsi"/>
        </w:rPr>
        <w:t>internkontroll- og miljøstyringssystem, samt de andre deler av styringssystemene og regnskaper som kan ha</w:t>
      </w:r>
      <w:r w:rsidR="0087719E">
        <w:rPr>
          <w:rFonts w:asciiTheme="minorHAnsi" w:hAnsiTheme="minorHAnsi" w:cstheme="minorHAnsi"/>
        </w:rPr>
        <w:t xml:space="preserve"> </w:t>
      </w:r>
      <w:r w:rsidRPr="00D0797C">
        <w:rPr>
          <w:rFonts w:asciiTheme="minorHAnsi" w:hAnsiTheme="minorHAnsi" w:cstheme="minorHAnsi"/>
        </w:rPr>
        <w:t>betydning for entreprenørens oppfyllelse av sine kontraktsforpliktelser. Denne innsynsretten opphører tre år</w:t>
      </w:r>
      <w:r w:rsidR="0087719E">
        <w:rPr>
          <w:rFonts w:asciiTheme="minorHAnsi" w:hAnsiTheme="minorHAnsi" w:cstheme="minorHAnsi"/>
        </w:rPr>
        <w:t xml:space="preserve"> </w:t>
      </w:r>
      <w:r w:rsidRPr="00D0797C">
        <w:rPr>
          <w:rFonts w:asciiTheme="minorHAnsi" w:hAnsiTheme="minorHAnsi" w:cstheme="minorHAnsi"/>
        </w:rPr>
        <w:t>etter at siste betaling under kontrakten fra byggherren til entreprenøren har funnet sted. Byggherren kan la</w:t>
      </w:r>
      <w:r w:rsidR="0087719E">
        <w:rPr>
          <w:rFonts w:asciiTheme="minorHAnsi" w:hAnsiTheme="minorHAnsi" w:cstheme="minorHAnsi"/>
        </w:rPr>
        <w:t xml:space="preserve"> </w:t>
      </w:r>
      <w:r w:rsidRPr="00D0797C">
        <w:rPr>
          <w:rFonts w:asciiTheme="minorHAnsi" w:hAnsiTheme="minorHAnsi" w:cstheme="minorHAnsi"/>
        </w:rPr>
        <w:t>kontrollen gjennomføres som tredjepartskontroll. Blir byggherren oppmerksom på at kontraktarbeidet ikke</w:t>
      </w:r>
      <w:r w:rsidR="0087719E">
        <w:rPr>
          <w:rFonts w:asciiTheme="minorHAnsi" w:hAnsiTheme="minorHAnsi" w:cstheme="minorHAnsi"/>
        </w:rPr>
        <w:t xml:space="preserve"> </w:t>
      </w:r>
      <w:r w:rsidRPr="00D0797C">
        <w:rPr>
          <w:rFonts w:asciiTheme="minorHAnsi" w:hAnsiTheme="minorHAnsi" w:cstheme="minorHAnsi"/>
        </w:rPr>
        <w:t>er i samsvar med kontrakten, skal han straks melde fra til entreprenøren.</w:t>
      </w:r>
    </w:p>
    <w:p w14:paraId="793CAF58" w14:textId="77777777" w:rsidR="003957FF" w:rsidRPr="002C375C" w:rsidRDefault="003957FF" w:rsidP="009659B5">
      <w:pPr>
        <w:rPr>
          <w:rFonts w:asciiTheme="minorHAnsi" w:hAnsiTheme="minorHAnsi" w:cstheme="minorHAnsi"/>
        </w:rPr>
      </w:pPr>
    </w:p>
    <w:p w14:paraId="34F6F3D7" w14:textId="18679B8E" w:rsidR="00E10EC6" w:rsidRDefault="00E10EC6" w:rsidP="00E10EC6">
      <w:pPr>
        <w:rPr>
          <w:rFonts w:asciiTheme="minorHAnsi" w:hAnsiTheme="minorHAnsi" w:cstheme="minorHAnsi"/>
          <w:b/>
          <w:bCs/>
        </w:rPr>
      </w:pPr>
      <w:r w:rsidRPr="00AA63A3">
        <w:rPr>
          <w:rFonts w:asciiTheme="minorHAnsi" w:hAnsiTheme="minorHAnsi" w:cstheme="minorHAnsi"/>
          <w:b/>
          <w:bCs/>
        </w:rPr>
        <w:t>P</w:t>
      </w:r>
      <w:r>
        <w:rPr>
          <w:rFonts w:asciiTheme="minorHAnsi" w:hAnsiTheme="minorHAnsi" w:cstheme="minorHAnsi"/>
          <w:b/>
          <w:bCs/>
        </w:rPr>
        <w:t>un</w:t>
      </w:r>
      <w:r w:rsidRPr="00AA63A3">
        <w:rPr>
          <w:rFonts w:asciiTheme="minorHAnsi" w:hAnsiTheme="minorHAnsi" w:cstheme="minorHAnsi"/>
          <w:b/>
          <w:bCs/>
        </w:rPr>
        <w:t>kt 2</w:t>
      </w:r>
      <w:r w:rsidR="00BA6AF7">
        <w:rPr>
          <w:rFonts w:asciiTheme="minorHAnsi" w:hAnsiTheme="minorHAnsi" w:cstheme="minorHAnsi"/>
          <w:b/>
          <w:bCs/>
        </w:rPr>
        <w:t>6</w:t>
      </w:r>
      <w:r w:rsidRPr="00AA63A3">
        <w:rPr>
          <w:rFonts w:asciiTheme="minorHAnsi" w:hAnsiTheme="minorHAnsi" w:cstheme="minorHAnsi"/>
          <w:b/>
          <w:bCs/>
        </w:rPr>
        <w:t xml:space="preserve"> </w:t>
      </w:r>
      <w:r w:rsidR="00BA6AF7">
        <w:rPr>
          <w:rFonts w:asciiTheme="minorHAnsi" w:hAnsiTheme="minorHAnsi" w:cstheme="minorHAnsi"/>
          <w:b/>
          <w:bCs/>
        </w:rPr>
        <w:t>Fastsettelse av vederlag</w:t>
      </w:r>
    </w:p>
    <w:p w14:paraId="0C0BB673" w14:textId="2B14D4E9" w:rsidR="001D55E4" w:rsidRPr="00E10EC6" w:rsidRDefault="00FF2E0B" w:rsidP="009659B5">
      <w:pPr>
        <w:rPr>
          <w:rFonts w:asciiTheme="minorHAnsi" w:hAnsiTheme="minorHAnsi" w:cstheme="minorHAnsi"/>
          <w:i/>
          <w:iCs/>
        </w:rPr>
      </w:pPr>
      <w:r w:rsidRPr="00E10EC6">
        <w:rPr>
          <w:rFonts w:asciiTheme="minorHAnsi" w:hAnsiTheme="minorHAnsi" w:cstheme="minorHAnsi"/>
          <w:i/>
          <w:iCs/>
        </w:rPr>
        <w:t xml:space="preserve">Punkt </w:t>
      </w:r>
      <w:r w:rsidR="00BA6AF7">
        <w:rPr>
          <w:rFonts w:asciiTheme="minorHAnsi" w:hAnsiTheme="minorHAnsi" w:cstheme="minorHAnsi"/>
          <w:i/>
          <w:iCs/>
        </w:rPr>
        <w:t>26.2 I</w:t>
      </w:r>
      <w:r w:rsidR="001D55E4" w:rsidRPr="00E10EC6">
        <w:rPr>
          <w:rFonts w:asciiTheme="minorHAnsi" w:hAnsiTheme="minorHAnsi" w:cstheme="minorHAnsi"/>
          <w:i/>
          <w:iCs/>
        </w:rPr>
        <w:t>ndeksregulering</w:t>
      </w:r>
    </w:p>
    <w:p w14:paraId="38631C77" w14:textId="500CCB73" w:rsidR="001D55E4" w:rsidRPr="002C375C" w:rsidRDefault="001D55E4" w:rsidP="009659B5">
      <w:pPr>
        <w:rPr>
          <w:rFonts w:asciiTheme="minorHAnsi" w:hAnsiTheme="minorHAnsi" w:cstheme="minorHAnsi"/>
        </w:rPr>
      </w:pPr>
      <w:r w:rsidRPr="002C375C">
        <w:rPr>
          <w:rFonts w:asciiTheme="minorHAnsi" w:hAnsiTheme="minorHAnsi" w:cstheme="minorHAnsi"/>
          <w:i/>
        </w:rPr>
        <w:t>NS 840</w:t>
      </w:r>
      <w:r w:rsidR="00F925AC">
        <w:rPr>
          <w:rFonts w:asciiTheme="minorHAnsi" w:hAnsiTheme="minorHAnsi" w:cstheme="minorHAnsi"/>
          <w:i/>
        </w:rPr>
        <w:t>7</w:t>
      </w:r>
      <w:r w:rsidRPr="002C375C">
        <w:rPr>
          <w:rFonts w:asciiTheme="minorHAnsi" w:hAnsiTheme="minorHAnsi" w:cstheme="minorHAnsi"/>
          <w:i/>
        </w:rPr>
        <w:t xml:space="preserve"> punkt </w:t>
      </w:r>
      <w:r w:rsidR="009D2236">
        <w:rPr>
          <w:rFonts w:asciiTheme="minorHAnsi" w:hAnsiTheme="minorHAnsi" w:cstheme="minorHAnsi"/>
          <w:i/>
        </w:rPr>
        <w:t>26.2</w:t>
      </w:r>
      <w:r w:rsidRPr="002C375C">
        <w:rPr>
          <w:rFonts w:asciiTheme="minorHAnsi" w:hAnsiTheme="minorHAnsi" w:cstheme="minorHAnsi"/>
          <w:i/>
        </w:rPr>
        <w:t xml:space="preserve"> utgår og erstattes med</w:t>
      </w:r>
      <w:r w:rsidRPr="002C375C">
        <w:rPr>
          <w:rFonts w:asciiTheme="minorHAnsi" w:hAnsiTheme="minorHAnsi" w:cstheme="minorHAnsi"/>
        </w:rPr>
        <w:t>:</w:t>
      </w:r>
    </w:p>
    <w:p w14:paraId="4D47CE08" w14:textId="77777777" w:rsidR="00C15484" w:rsidRPr="002C375C" w:rsidRDefault="00C15484" w:rsidP="009659B5">
      <w:pPr>
        <w:rPr>
          <w:rFonts w:asciiTheme="minorHAnsi" w:hAnsiTheme="minorHAnsi" w:cstheme="minorHAnsi"/>
        </w:rPr>
      </w:pPr>
    </w:p>
    <w:p w14:paraId="56B7E9B6" w14:textId="77777777" w:rsidR="001D55E4" w:rsidRDefault="001D55E4" w:rsidP="009659B5">
      <w:pPr>
        <w:rPr>
          <w:rFonts w:asciiTheme="minorHAnsi" w:hAnsiTheme="minorHAnsi" w:cstheme="minorHAnsi"/>
        </w:rPr>
      </w:pPr>
      <w:r w:rsidRPr="002C375C">
        <w:rPr>
          <w:rFonts w:asciiTheme="minorHAnsi" w:hAnsiTheme="minorHAnsi" w:cstheme="minorHAnsi"/>
        </w:rPr>
        <w:t xml:space="preserve">Alle priser er faste, og skal ikke reguleres for lønns- eller prisstigning eller sosiale ytelser i kontraktsperioden. </w:t>
      </w:r>
    </w:p>
    <w:p w14:paraId="5CF49E59" w14:textId="77777777" w:rsidR="0028350B" w:rsidRDefault="0028350B" w:rsidP="009659B5">
      <w:pPr>
        <w:rPr>
          <w:rFonts w:asciiTheme="minorHAnsi" w:hAnsiTheme="minorHAnsi" w:cstheme="minorHAnsi"/>
        </w:rPr>
      </w:pPr>
    </w:p>
    <w:p w14:paraId="25B20FAC" w14:textId="69282865" w:rsidR="001D55E4" w:rsidRPr="002E639C" w:rsidRDefault="00FF2E0B" w:rsidP="009659B5">
      <w:pPr>
        <w:rPr>
          <w:rFonts w:asciiTheme="minorHAnsi" w:hAnsiTheme="minorHAnsi" w:cstheme="minorHAnsi"/>
          <w:b/>
          <w:bCs/>
        </w:rPr>
      </w:pPr>
      <w:r w:rsidRPr="002E639C">
        <w:rPr>
          <w:rFonts w:asciiTheme="minorHAnsi" w:hAnsiTheme="minorHAnsi" w:cstheme="minorHAnsi"/>
          <w:b/>
          <w:bCs/>
        </w:rPr>
        <w:t xml:space="preserve">Punkt </w:t>
      </w:r>
      <w:r w:rsidR="002E639C">
        <w:rPr>
          <w:rFonts w:asciiTheme="minorHAnsi" w:hAnsiTheme="minorHAnsi" w:cstheme="minorHAnsi"/>
          <w:b/>
          <w:bCs/>
        </w:rPr>
        <w:t xml:space="preserve">27 Fakturering </w:t>
      </w:r>
    </w:p>
    <w:p w14:paraId="3B100430" w14:textId="6C968168" w:rsidR="001D55E4" w:rsidRPr="002C375C" w:rsidRDefault="001D55E4" w:rsidP="009659B5">
      <w:pPr>
        <w:rPr>
          <w:rFonts w:asciiTheme="minorHAnsi" w:hAnsiTheme="minorHAnsi" w:cstheme="minorHAnsi"/>
          <w:i/>
        </w:rPr>
      </w:pPr>
      <w:r w:rsidRPr="002C375C">
        <w:rPr>
          <w:rFonts w:asciiTheme="minorHAnsi" w:hAnsiTheme="minorHAnsi" w:cstheme="minorHAnsi"/>
          <w:i/>
        </w:rPr>
        <w:t>NS 840</w:t>
      </w:r>
      <w:r w:rsidR="00F925AC">
        <w:rPr>
          <w:rFonts w:asciiTheme="minorHAnsi" w:hAnsiTheme="minorHAnsi" w:cstheme="minorHAnsi"/>
          <w:i/>
        </w:rPr>
        <w:t>7</w:t>
      </w:r>
      <w:r w:rsidRPr="002C375C">
        <w:rPr>
          <w:rFonts w:asciiTheme="minorHAnsi" w:hAnsiTheme="minorHAnsi" w:cstheme="minorHAnsi"/>
          <w:i/>
        </w:rPr>
        <w:t xml:space="preserve"> pkt. </w:t>
      </w:r>
      <w:r w:rsidR="00F5020B">
        <w:rPr>
          <w:rFonts w:asciiTheme="minorHAnsi" w:hAnsiTheme="minorHAnsi" w:cstheme="minorHAnsi"/>
          <w:i/>
        </w:rPr>
        <w:t>27.1</w:t>
      </w:r>
      <w:r w:rsidRPr="002C375C">
        <w:rPr>
          <w:rFonts w:asciiTheme="minorHAnsi" w:hAnsiTheme="minorHAnsi" w:cstheme="minorHAnsi"/>
          <w:i/>
        </w:rPr>
        <w:t xml:space="preserve"> avsnitt utgår og erstattes med;</w:t>
      </w:r>
    </w:p>
    <w:p w14:paraId="707D82F2" w14:textId="77777777" w:rsidR="00925D05" w:rsidRPr="002C375C" w:rsidRDefault="00925D05" w:rsidP="009659B5">
      <w:pPr>
        <w:rPr>
          <w:rFonts w:asciiTheme="minorHAnsi" w:hAnsiTheme="minorHAnsi" w:cstheme="minorHAnsi"/>
        </w:rPr>
      </w:pPr>
    </w:p>
    <w:p w14:paraId="1A157221" w14:textId="77777777" w:rsidR="001D55E4" w:rsidRPr="002C375C" w:rsidRDefault="001D55E4" w:rsidP="009659B5">
      <w:pPr>
        <w:rPr>
          <w:rFonts w:asciiTheme="minorHAnsi" w:hAnsiTheme="minorHAnsi" w:cstheme="minorHAnsi"/>
        </w:rPr>
      </w:pPr>
      <w:r w:rsidRPr="002C375C">
        <w:rPr>
          <w:rFonts w:asciiTheme="minorHAnsi" w:hAnsiTheme="minorHAnsi" w:cstheme="minorHAnsi"/>
        </w:rPr>
        <w:t>Byggherren plikter å betale innen 30 dager etter at han har mottatt faktura. Ved forsinket</w:t>
      </w:r>
    </w:p>
    <w:p w14:paraId="0EC0B361" w14:textId="77777777" w:rsidR="0044497C" w:rsidRDefault="001D55E4" w:rsidP="009659B5">
      <w:r w:rsidRPr="002C375C">
        <w:rPr>
          <w:rFonts w:asciiTheme="minorHAnsi" w:hAnsiTheme="minorHAnsi" w:cstheme="minorHAnsi"/>
        </w:rPr>
        <w:t>betaling betales forsinkelsesrente i henhold til lov av 17.desember 1976 nr. 100 om renter ved forsinket betaling.</w:t>
      </w:r>
      <w:r w:rsidR="0044497C" w:rsidRPr="0044497C">
        <w:t xml:space="preserve"> </w:t>
      </w:r>
    </w:p>
    <w:p w14:paraId="1B3800C6" w14:textId="21C5AA81" w:rsidR="005931EF" w:rsidRDefault="0044497C" w:rsidP="009659B5">
      <w:pPr>
        <w:rPr>
          <w:rFonts w:asciiTheme="minorHAnsi" w:hAnsiTheme="minorHAnsi" w:cstheme="minorHAnsi"/>
        </w:rPr>
      </w:pPr>
      <w:r w:rsidRPr="0044497C">
        <w:rPr>
          <w:rFonts w:asciiTheme="minorHAnsi" w:hAnsiTheme="minorHAnsi" w:cstheme="minorHAnsi"/>
        </w:rPr>
        <w:t>Entreprenøren skal fakturere for inneværende måned siste dag i hver måned.</w:t>
      </w:r>
    </w:p>
    <w:p w14:paraId="6860A9F7" w14:textId="31882584" w:rsidR="00951AD2" w:rsidRPr="00084A5E" w:rsidRDefault="005931EF" w:rsidP="00951AD2">
      <w:pPr>
        <w:rPr>
          <w:rFonts w:asciiTheme="minorHAnsi" w:hAnsiTheme="minorHAnsi" w:cstheme="minorHAnsi"/>
          <w:color w:val="FF0000"/>
        </w:rPr>
      </w:pPr>
      <w:r w:rsidRPr="004E1FB2">
        <w:rPr>
          <w:rFonts w:asciiTheme="minorHAnsi" w:hAnsiTheme="minorHAnsi" w:cstheme="minorHAnsi"/>
        </w:rPr>
        <w:t xml:space="preserve">Det </w:t>
      </w:r>
      <w:r w:rsidR="00DA5D9A" w:rsidRPr="004E1FB2">
        <w:rPr>
          <w:rFonts w:asciiTheme="minorHAnsi" w:hAnsiTheme="minorHAnsi" w:cstheme="minorHAnsi"/>
        </w:rPr>
        <w:t>skal</w:t>
      </w:r>
      <w:r w:rsidRPr="004E1FB2">
        <w:rPr>
          <w:rFonts w:asciiTheme="minorHAnsi" w:hAnsiTheme="minorHAnsi" w:cstheme="minorHAnsi"/>
        </w:rPr>
        <w:t xml:space="preserve"> lages en betalingsplan</w:t>
      </w:r>
      <w:r w:rsidR="00CB2E4D">
        <w:rPr>
          <w:rFonts w:asciiTheme="minorHAnsi" w:hAnsiTheme="minorHAnsi" w:cstheme="minorHAnsi"/>
        </w:rPr>
        <w:t xml:space="preserve"> som skal leveres og enes om </w:t>
      </w:r>
      <w:r w:rsidR="00764F93">
        <w:rPr>
          <w:rFonts w:asciiTheme="minorHAnsi" w:hAnsiTheme="minorHAnsi" w:cstheme="minorHAnsi"/>
        </w:rPr>
        <w:t>på oppstartsmøte</w:t>
      </w:r>
      <w:r w:rsidR="00D6174A" w:rsidRPr="004E1FB2">
        <w:rPr>
          <w:rFonts w:asciiTheme="minorHAnsi" w:hAnsiTheme="minorHAnsi" w:cstheme="minorHAnsi"/>
        </w:rPr>
        <w:t>.</w:t>
      </w:r>
      <w:r w:rsidR="00D6174A">
        <w:rPr>
          <w:rFonts w:asciiTheme="minorHAnsi" w:hAnsiTheme="minorHAnsi" w:cstheme="minorHAnsi"/>
          <w:color w:val="FF0000"/>
        </w:rPr>
        <w:t xml:space="preserve"> </w:t>
      </w:r>
    </w:p>
    <w:p w14:paraId="570CD295" w14:textId="499326F5" w:rsidR="00D77086" w:rsidRDefault="00D77086" w:rsidP="0062361E">
      <w:pPr>
        <w:rPr>
          <w:rFonts w:asciiTheme="minorHAnsi" w:hAnsiTheme="minorHAnsi" w:cstheme="minorHAnsi"/>
          <w:b/>
          <w:bCs/>
        </w:rPr>
      </w:pPr>
      <w:r>
        <w:rPr>
          <w:rFonts w:asciiTheme="minorHAnsi" w:hAnsiTheme="minorHAnsi" w:cstheme="minorHAnsi"/>
          <w:b/>
          <w:bCs/>
        </w:rPr>
        <w:lastRenderedPageBreak/>
        <w:t xml:space="preserve">Punkt </w:t>
      </w:r>
      <w:r w:rsidR="00E13186">
        <w:rPr>
          <w:rFonts w:asciiTheme="minorHAnsi" w:hAnsiTheme="minorHAnsi" w:cstheme="minorHAnsi"/>
          <w:b/>
          <w:bCs/>
        </w:rPr>
        <w:t>40</w:t>
      </w:r>
      <w:r>
        <w:rPr>
          <w:rFonts w:asciiTheme="minorHAnsi" w:hAnsiTheme="minorHAnsi" w:cstheme="minorHAnsi"/>
          <w:b/>
          <w:bCs/>
        </w:rPr>
        <w:t xml:space="preserve"> Forsinkelse</w:t>
      </w:r>
    </w:p>
    <w:p w14:paraId="3445E0F8" w14:textId="33BD95ED" w:rsidR="0062361E" w:rsidRPr="00D77086" w:rsidRDefault="0062361E" w:rsidP="0062361E">
      <w:pPr>
        <w:rPr>
          <w:rFonts w:asciiTheme="minorHAnsi" w:hAnsiTheme="minorHAnsi" w:cstheme="minorHAnsi"/>
          <w:i/>
          <w:iCs/>
        </w:rPr>
      </w:pPr>
      <w:r w:rsidRPr="00D77086">
        <w:rPr>
          <w:rFonts w:asciiTheme="minorHAnsi" w:hAnsiTheme="minorHAnsi" w:cstheme="minorHAnsi"/>
          <w:i/>
          <w:iCs/>
        </w:rPr>
        <w:t xml:space="preserve">Punkt </w:t>
      </w:r>
      <w:r w:rsidR="00E13186">
        <w:rPr>
          <w:rFonts w:asciiTheme="minorHAnsi" w:hAnsiTheme="minorHAnsi" w:cstheme="minorHAnsi"/>
          <w:i/>
          <w:iCs/>
        </w:rPr>
        <w:t>40</w:t>
      </w:r>
      <w:r w:rsidRPr="00D77086">
        <w:rPr>
          <w:rFonts w:asciiTheme="minorHAnsi" w:hAnsiTheme="minorHAnsi" w:cstheme="minorHAnsi"/>
          <w:i/>
          <w:iCs/>
        </w:rPr>
        <w:t>.</w:t>
      </w:r>
      <w:r w:rsidR="00F925AC">
        <w:rPr>
          <w:rFonts w:asciiTheme="minorHAnsi" w:hAnsiTheme="minorHAnsi" w:cstheme="minorHAnsi"/>
          <w:i/>
          <w:iCs/>
        </w:rPr>
        <w:t>2</w:t>
      </w:r>
      <w:r w:rsidRPr="00D77086">
        <w:rPr>
          <w:rFonts w:asciiTheme="minorHAnsi" w:hAnsiTheme="minorHAnsi" w:cstheme="minorHAnsi"/>
          <w:i/>
          <w:iCs/>
        </w:rPr>
        <w:t xml:space="preserve"> Dagmulktsbelagte frister: </w:t>
      </w:r>
    </w:p>
    <w:p w14:paraId="77D46295" w14:textId="3855B751" w:rsidR="0062361E" w:rsidRPr="002C375C" w:rsidRDefault="0062361E" w:rsidP="0062361E">
      <w:pPr>
        <w:rPr>
          <w:rFonts w:asciiTheme="minorHAnsi" w:hAnsiTheme="minorHAnsi" w:cstheme="minorHAnsi"/>
          <w:i/>
        </w:rPr>
      </w:pPr>
      <w:r w:rsidRPr="002C375C">
        <w:rPr>
          <w:rFonts w:asciiTheme="minorHAnsi" w:hAnsiTheme="minorHAnsi" w:cstheme="minorHAnsi"/>
          <w:i/>
        </w:rPr>
        <w:t xml:space="preserve">NS8406 punkt </w:t>
      </w:r>
      <w:r w:rsidR="00F925AC">
        <w:rPr>
          <w:rFonts w:asciiTheme="minorHAnsi" w:hAnsiTheme="minorHAnsi" w:cstheme="minorHAnsi"/>
          <w:i/>
        </w:rPr>
        <w:t>40</w:t>
      </w:r>
      <w:r w:rsidRPr="002C375C">
        <w:rPr>
          <w:rFonts w:asciiTheme="minorHAnsi" w:hAnsiTheme="minorHAnsi" w:cstheme="minorHAnsi"/>
          <w:i/>
        </w:rPr>
        <w:t xml:space="preserve">.1 suppleres med følgende: </w:t>
      </w:r>
    </w:p>
    <w:p w14:paraId="29D6DBD3" w14:textId="77777777" w:rsidR="0062361E" w:rsidRPr="002C375C" w:rsidRDefault="0062361E" w:rsidP="0062361E">
      <w:pPr>
        <w:rPr>
          <w:rFonts w:asciiTheme="minorHAnsi" w:hAnsiTheme="minorHAnsi" w:cstheme="minorHAnsi"/>
        </w:rPr>
      </w:pPr>
      <w:r w:rsidRPr="002C375C">
        <w:rPr>
          <w:rFonts w:asciiTheme="minorHAnsi" w:hAnsiTheme="minorHAnsi" w:cstheme="minorHAnsi"/>
        </w:rPr>
        <w:t xml:space="preserve"> </w:t>
      </w:r>
    </w:p>
    <w:p w14:paraId="32BC047F" w14:textId="77777777" w:rsidR="0062361E" w:rsidRPr="002C375C" w:rsidRDefault="0062361E" w:rsidP="0062361E">
      <w:pPr>
        <w:rPr>
          <w:rFonts w:asciiTheme="minorHAnsi" w:hAnsiTheme="minorHAnsi" w:cstheme="minorHAnsi"/>
        </w:rPr>
      </w:pPr>
      <w:r w:rsidRPr="002C375C">
        <w:rPr>
          <w:rFonts w:asciiTheme="minorHAnsi" w:hAnsiTheme="minorHAnsi" w:cstheme="minorHAnsi"/>
        </w:rPr>
        <w:t xml:space="preserve">Følgende frister er belagt med dagmulkt: </w:t>
      </w:r>
    </w:p>
    <w:p w14:paraId="51B75AEB" w14:textId="01E68F16" w:rsidR="00940B77" w:rsidRPr="00134D22" w:rsidRDefault="0062361E" w:rsidP="002B1B8E">
      <w:pPr>
        <w:pStyle w:val="Listeavsnitt"/>
        <w:numPr>
          <w:ilvl w:val="0"/>
          <w:numId w:val="10"/>
        </w:numPr>
        <w:autoSpaceDE/>
        <w:autoSpaceDN/>
        <w:adjustRightInd/>
        <w:spacing w:before="40" w:after="40"/>
        <w:rPr>
          <w:rFonts w:asciiTheme="minorHAnsi" w:hAnsiTheme="minorHAnsi" w:cstheme="minorHAnsi"/>
        </w:rPr>
      </w:pPr>
      <w:r w:rsidRPr="00134D22">
        <w:rPr>
          <w:rFonts w:asciiTheme="minorHAnsi" w:hAnsiTheme="minorHAnsi" w:cstheme="minorHAnsi"/>
        </w:rPr>
        <w:t xml:space="preserve">Frist </w:t>
      </w:r>
      <w:r w:rsidR="00940B77" w:rsidRPr="00134D22">
        <w:rPr>
          <w:rFonts w:asciiTheme="minorHAnsi" w:hAnsiTheme="minorHAnsi" w:cstheme="minorHAnsi"/>
        </w:rPr>
        <w:t xml:space="preserve">montering pumpestasjon </w:t>
      </w:r>
      <w:r w:rsidRPr="00134D22">
        <w:rPr>
          <w:rFonts w:asciiTheme="minorHAnsi" w:hAnsiTheme="minorHAnsi" w:cstheme="minorHAnsi"/>
        </w:rPr>
        <w:t xml:space="preserve">– </w:t>
      </w:r>
      <w:r w:rsidR="00737A91">
        <w:rPr>
          <w:rFonts w:asciiTheme="minorHAnsi" w:hAnsiTheme="minorHAnsi" w:cstheme="minorHAnsi"/>
        </w:rPr>
        <w:t>06</w:t>
      </w:r>
      <w:r w:rsidR="00C27CB9">
        <w:rPr>
          <w:rFonts w:asciiTheme="minorHAnsi" w:hAnsiTheme="minorHAnsi" w:cstheme="minorHAnsi"/>
        </w:rPr>
        <w:t>.04</w:t>
      </w:r>
      <w:r w:rsidR="009F1E3F" w:rsidRPr="00134D22">
        <w:rPr>
          <w:rFonts w:asciiTheme="minorHAnsi" w:hAnsiTheme="minorHAnsi" w:cstheme="minorHAnsi"/>
        </w:rPr>
        <w:t>.</w:t>
      </w:r>
      <w:r w:rsidR="00C33D32" w:rsidRPr="00134D22">
        <w:rPr>
          <w:rFonts w:asciiTheme="minorHAnsi" w:hAnsiTheme="minorHAnsi" w:cstheme="minorHAnsi"/>
        </w:rPr>
        <w:t>202</w:t>
      </w:r>
      <w:r w:rsidR="00E42C33">
        <w:rPr>
          <w:rFonts w:asciiTheme="minorHAnsi" w:hAnsiTheme="minorHAnsi" w:cstheme="minorHAnsi"/>
        </w:rPr>
        <w:t>7</w:t>
      </w:r>
    </w:p>
    <w:p w14:paraId="758C5486" w14:textId="32F46C9A" w:rsidR="00940B77" w:rsidRPr="00134D22" w:rsidRDefault="00940B77" w:rsidP="002B1B8E">
      <w:pPr>
        <w:pStyle w:val="Listeavsnitt"/>
        <w:numPr>
          <w:ilvl w:val="0"/>
          <w:numId w:val="10"/>
        </w:numPr>
        <w:autoSpaceDE/>
        <w:autoSpaceDN/>
        <w:adjustRightInd/>
        <w:spacing w:before="40" w:after="40"/>
        <w:rPr>
          <w:rFonts w:asciiTheme="minorHAnsi" w:hAnsiTheme="minorHAnsi" w:cstheme="minorHAnsi"/>
        </w:rPr>
      </w:pPr>
      <w:r w:rsidRPr="00134D22">
        <w:rPr>
          <w:rFonts w:asciiTheme="minorHAnsi" w:hAnsiTheme="minorHAnsi" w:cstheme="minorHAnsi"/>
        </w:rPr>
        <w:t xml:space="preserve">Frist idriftsetting pumpestasjon </w:t>
      </w:r>
      <w:r w:rsidR="002D278E" w:rsidRPr="00134D22">
        <w:rPr>
          <w:rFonts w:asciiTheme="minorHAnsi" w:hAnsiTheme="minorHAnsi" w:cstheme="minorHAnsi"/>
        </w:rPr>
        <w:t>-</w:t>
      </w:r>
      <w:r w:rsidR="00737A91">
        <w:rPr>
          <w:rFonts w:asciiTheme="minorHAnsi" w:hAnsiTheme="minorHAnsi" w:cstheme="minorHAnsi"/>
        </w:rPr>
        <w:t>27</w:t>
      </w:r>
      <w:r w:rsidR="002D278E" w:rsidRPr="00134D22">
        <w:rPr>
          <w:rFonts w:asciiTheme="minorHAnsi" w:hAnsiTheme="minorHAnsi" w:cstheme="minorHAnsi"/>
        </w:rPr>
        <w:t>.</w:t>
      </w:r>
      <w:r w:rsidR="00737A91">
        <w:rPr>
          <w:rFonts w:asciiTheme="minorHAnsi" w:hAnsiTheme="minorHAnsi" w:cstheme="minorHAnsi"/>
        </w:rPr>
        <w:t>04</w:t>
      </w:r>
      <w:r w:rsidR="002D278E" w:rsidRPr="00134D22">
        <w:rPr>
          <w:rFonts w:asciiTheme="minorHAnsi" w:hAnsiTheme="minorHAnsi" w:cstheme="minorHAnsi"/>
        </w:rPr>
        <w:t>.202</w:t>
      </w:r>
      <w:r w:rsidR="00737A91">
        <w:rPr>
          <w:rFonts w:asciiTheme="minorHAnsi" w:hAnsiTheme="minorHAnsi" w:cstheme="minorHAnsi"/>
        </w:rPr>
        <w:t>7</w:t>
      </w:r>
      <w:r w:rsidR="00151BD2" w:rsidRPr="00134D22">
        <w:rPr>
          <w:rFonts w:asciiTheme="minorHAnsi" w:hAnsiTheme="minorHAnsi" w:cstheme="minorHAnsi"/>
        </w:rPr>
        <w:t xml:space="preserve"> </w:t>
      </w:r>
    </w:p>
    <w:p w14:paraId="506F4843" w14:textId="77777777" w:rsidR="00565736" w:rsidRDefault="00565736" w:rsidP="00565736">
      <w:pPr>
        <w:pStyle w:val="Brdtekst"/>
        <w:rPr>
          <w:rFonts w:asciiTheme="minorHAnsi" w:hAnsiTheme="minorHAnsi" w:cstheme="minorHAnsi"/>
          <w:b/>
          <w:bCs/>
        </w:rPr>
      </w:pPr>
    </w:p>
    <w:p w14:paraId="1F111759" w14:textId="440D0F73" w:rsidR="00565736" w:rsidRPr="00565736" w:rsidRDefault="00565736" w:rsidP="00565736">
      <w:pPr>
        <w:pStyle w:val="Brdtekst"/>
        <w:rPr>
          <w:rFonts w:asciiTheme="minorHAnsi" w:hAnsiTheme="minorHAnsi" w:cstheme="minorHAnsi"/>
        </w:rPr>
      </w:pPr>
      <w:r w:rsidRPr="00565736">
        <w:rPr>
          <w:rFonts w:asciiTheme="minorHAnsi" w:hAnsiTheme="minorHAnsi" w:cstheme="minorHAnsi"/>
          <w:i/>
          <w:iCs/>
        </w:rPr>
        <w:t xml:space="preserve">Gjeldende pkt. </w:t>
      </w:r>
      <w:r w:rsidR="00A76D76">
        <w:rPr>
          <w:rFonts w:asciiTheme="minorHAnsi" w:hAnsiTheme="minorHAnsi" w:cstheme="minorHAnsi"/>
          <w:i/>
          <w:iCs/>
        </w:rPr>
        <w:t>40.</w:t>
      </w:r>
      <w:r w:rsidR="001171EC">
        <w:rPr>
          <w:rFonts w:asciiTheme="minorHAnsi" w:hAnsiTheme="minorHAnsi" w:cstheme="minorHAnsi"/>
          <w:i/>
          <w:iCs/>
        </w:rPr>
        <w:t>3</w:t>
      </w:r>
      <w:r w:rsidRPr="00565736">
        <w:rPr>
          <w:rFonts w:asciiTheme="minorHAnsi" w:hAnsiTheme="minorHAnsi" w:cstheme="minorHAnsi"/>
          <w:i/>
          <w:iCs/>
        </w:rPr>
        <w:t xml:space="preserve"> nytt fjerde avsnitt:</w:t>
      </w:r>
      <w:r>
        <w:rPr>
          <w:rFonts w:asciiTheme="minorHAnsi" w:hAnsiTheme="minorHAnsi" w:cstheme="minorHAnsi"/>
          <w:i/>
          <w:iCs/>
        </w:rPr>
        <w:t xml:space="preserve"> </w:t>
      </w:r>
    </w:p>
    <w:p w14:paraId="4EFFE92D" w14:textId="1F6F3E19" w:rsidR="0062361E" w:rsidRPr="00565736" w:rsidRDefault="00A76D76" w:rsidP="00565736">
      <w:pPr>
        <w:pStyle w:val="Brdtekst"/>
        <w:rPr>
          <w:rFonts w:asciiTheme="minorHAnsi" w:hAnsiTheme="minorHAnsi" w:cstheme="minorHAnsi"/>
        </w:rPr>
      </w:pPr>
      <w:r>
        <w:rPr>
          <w:rFonts w:asciiTheme="minorHAnsi" w:hAnsiTheme="minorHAnsi" w:cstheme="minorHAnsi"/>
        </w:rPr>
        <w:t>D</w:t>
      </w:r>
      <w:r w:rsidR="00737A91">
        <w:rPr>
          <w:rFonts w:asciiTheme="minorHAnsi" w:hAnsiTheme="minorHAnsi" w:cstheme="minorHAnsi"/>
        </w:rPr>
        <w:t>ag</w:t>
      </w:r>
      <w:r>
        <w:rPr>
          <w:rFonts w:asciiTheme="minorHAnsi" w:hAnsiTheme="minorHAnsi" w:cstheme="minorHAnsi"/>
        </w:rPr>
        <w:t xml:space="preserve">mulkt settes til </w:t>
      </w:r>
      <w:r w:rsidR="00565736" w:rsidRPr="00565736">
        <w:rPr>
          <w:rFonts w:asciiTheme="minorHAnsi" w:hAnsiTheme="minorHAnsi" w:cstheme="minorHAnsi"/>
        </w:rPr>
        <w:t>kr.</w:t>
      </w:r>
      <w:r w:rsidR="00815CE9">
        <w:rPr>
          <w:rFonts w:asciiTheme="minorHAnsi" w:hAnsiTheme="minorHAnsi" w:cstheme="minorHAnsi"/>
        </w:rPr>
        <w:t xml:space="preserve">5000,- </w:t>
      </w:r>
      <w:r w:rsidR="00565736" w:rsidRPr="00565736">
        <w:rPr>
          <w:rFonts w:asciiTheme="minorHAnsi" w:hAnsiTheme="minorHAnsi" w:cstheme="minorHAnsi"/>
        </w:rPr>
        <w:t>per hverdag.</w:t>
      </w:r>
    </w:p>
    <w:p w14:paraId="28803670" w14:textId="77777777" w:rsidR="00BA6ECD" w:rsidRDefault="00BA6ECD" w:rsidP="009659B5">
      <w:pPr>
        <w:pStyle w:val="Brdtekst"/>
        <w:rPr>
          <w:rFonts w:asciiTheme="minorHAnsi" w:hAnsiTheme="minorHAnsi" w:cstheme="minorHAnsi"/>
          <w:b/>
          <w:bCs/>
        </w:rPr>
      </w:pPr>
    </w:p>
    <w:p w14:paraId="53A50617" w14:textId="77777777" w:rsidR="00426C65" w:rsidRDefault="00426C65">
      <w:pPr>
        <w:autoSpaceDE/>
        <w:autoSpaceDN/>
        <w:adjustRightInd/>
        <w:spacing w:after="160" w:line="259" w:lineRule="auto"/>
        <w:rPr>
          <w:rFonts w:asciiTheme="minorHAnsi" w:hAnsiTheme="minorHAnsi" w:cstheme="minorHAnsi"/>
          <w:b/>
          <w:bCs/>
        </w:rPr>
      </w:pPr>
      <w:r>
        <w:rPr>
          <w:rFonts w:asciiTheme="minorHAnsi" w:hAnsiTheme="minorHAnsi" w:cstheme="minorHAnsi"/>
          <w:b/>
          <w:bCs/>
        </w:rPr>
        <w:br w:type="page"/>
      </w:r>
    </w:p>
    <w:p w14:paraId="780A7A34" w14:textId="7EE19337" w:rsidR="00C77537" w:rsidRPr="002C375C" w:rsidRDefault="00C77537" w:rsidP="009659B5">
      <w:pPr>
        <w:pStyle w:val="Overskrift2"/>
        <w:rPr>
          <w:rFonts w:asciiTheme="minorHAnsi" w:hAnsiTheme="minorHAnsi" w:cstheme="minorHAnsi"/>
        </w:rPr>
      </w:pPr>
      <w:bookmarkStart w:id="14" w:name="_Toc237593785"/>
      <w:r w:rsidRPr="002C375C">
        <w:rPr>
          <w:rFonts w:asciiTheme="minorHAnsi" w:hAnsiTheme="minorHAnsi" w:cstheme="minorHAnsi"/>
        </w:rPr>
        <w:lastRenderedPageBreak/>
        <w:t xml:space="preserve">Andre spesielle kontraktsbestemmelser </w:t>
      </w:r>
      <w:r w:rsidR="00444D1D">
        <w:rPr>
          <w:rFonts w:asciiTheme="minorHAnsi" w:hAnsiTheme="minorHAnsi" w:cstheme="minorHAnsi"/>
        </w:rPr>
        <w:t>–</w:t>
      </w:r>
      <w:r w:rsidRPr="002C375C">
        <w:rPr>
          <w:rFonts w:asciiTheme="minorHAnsi" w:hAnsiTheme="minorHAnsi" w:cstheme="minorHAnsi"/>
        </w:rPr>
        <w:t xml:space="preserve"> Seriøsitetskrav</w:t>
      </w:r>
      <w:bookmarkEnd w:id="14"/>
      <w:r w:rsidR="00444D1D">
        <w:rPr>
          <w:rFonts w:asciiTheme="minorHAnsi" w:hAnsiTheme="minorHAnsi" w:cstheme="minorHAnsi"/>
        </w:rPr>
        <w:t xml:space="preserve"> </w:t>
      </w:r>
    </w:p>
    <w:p w14:paraId="44FF2616" w14:textId="77777777" w:rsidR="00B4214E" w:rsidRPr="002C375C" w:rsidRDefault="00B4214E" w:rsidP="00B4214E">
      <w:pPr>
        <w:pStyle w:val="Overskrift3"/>
        <w:rPr>
          <w:rFonts w:asciiTheme="minorHAnsi" w:hAnsiTheme="minorHAnsi" w:cstheme="minorHAnsi"/>
        </w:rPr>
      </w:pPr>
      <w:bookmarkStart w:id="15" w:name="_Toc237593786"/>
      <w:r w:rsidRPr="002C375C">
        <w:rPr>
          <w:rFonts w:asciiTheme="minorHAnsi" w:hAnsiTheme="minorHAnsi" w:cstheme="minorHAnsi"/>
        </w:rPr>
        <w:t>HMS-kort</w:t>
      </w:r>
      <w:bookmarkEnd w:id="15"/>
      <w:r w:rsidRPr="002C375C">
        <w:rPr>
          <w:rFonts w:asciiTheme="minorHAnsi" w:hAnsiTheme="minorHAnsi" w:cstheme="minorHAnsi"/>
        </w:rPr>
        <w:t xml:space="preserve"> </w:t>
      </w:r>
    </w:p>
    <w:p w14:paraId="0B64E3F3" w14:textId="601BD712" w:rsidR="00B4214E" w:rsidRPr="002C375C" w:rsidRDefault="00B4214E" w:rsidP="00E84C41">
      <w:pPr>
        <w:rPr>
          <w:rFonts w:asciiTheme="minorHAnsi" w:hAnsiTheme="minorHAnsi" w:cstheme="minorHAnsi"/>
        </w:rPr>
      </w:pPr>
      <w:r w:rsidRPr="002C375C">
        <w:rPr>
          <w:rFonts w:asciiTheme="minorHAnsi" w:hAnsiTheme="minorHAnsi" w:cstheme="minorHAnsi"/>
        </w:rPr>
        <w:t>Alle arbeidstakere skal bære lett synlig et gyldig HMS-kort utstedt av Arbeidstilsynet. Ordrebekreftelse, søknadsskjema ol aksepteres ikke som HMS-kort. Arbeidstakere som ikke har slikt HMS-</w:t>
      </w:r>
      <w:proofErr w:type="gramStart"/>
      <w:r w:rsidRPr="002C375C">
        <w:rPr>
          <w:rFonts w:asciiTheme="minorHAnsi" w:hAnsiTheme="minorHAnsi" w:cstheme="minorHAnsi"/>
        </w:rPr>
        <w:t>kort</w:t>
      </w:r>
      <w:proofErr w:type="gramEnd"/>
      <w:r w:rsidRPr="002C375C">
        <w:rPr>
          <w:rFonts w:asciiTheme="minorHAnsi" w:hAnsiTheme="minorHAnsi" w:cstheme="minorHAnsi"/>
        </w:rPr>
        <w:t xml:space="preserve"> vil bli bortvist fra byggeplassen. Alle avtaler leverandøren inngår for utføring av arbeid på byggeplassen under denne kontrakten skal inneholde tilsvarende bestemmelser. </w:t>
      </w:r>
    </w:p>
    <w:p w14:paraId="38899F78" w14:textId="77777777" w:rsidR="00B4214E" w:rsidRPr="002C375C" w:rsidRDefault="00B4214E" w:rsidP="00B4214E">
      <w:pPr>
        <w:rPr>
          <w:rFonts w:asciiTheme="minorHAnsi" w:hAnsiTheme="minorHAnsi" w:cstheme="minorHAnsi"/>
          <w:szCs w:val="22"/>
        </w:rPr>
      </w:pPr>
    </w:p>
    <w:p w14:paraId="12B78F4B" w14:textId="77777777" w:rsidR="00B4214E" w:rsidRPr="002C375C" w:rsidRDefault="00B4214E" w:rsidP="00D850D5">
      <w:pPr>
        <w:pStyle w:val="Overskrift3"/>
        <w:rPr>
          <w:rFonts w:asciiTheme="minorHAnsi" w:hAnsiTheme="minorHAnsi" w:cstheme="minorHAnsi"/>
        </w:rPr>
      </w:pPr>
      <w:r w:rsidRPr="002C375C">
        <w:rPr>
          <w:rFonts w:asciiTheme="minorHAnsi" w:hAnsiTheme="minorHAnsi" w:cstheme="minorHAnsi"/>
        </w:rPr>
        <w:t xml:space="preserve"> </w:t>
      </w:r>
      <w:bookmarkStart w:id="16" w:name="_Toc237593787"/>
      <w:r w:rsidRPr="002C375C">
        <w:rPr>
          <w:rFonts w:asciiTheme="minorHAnsi" w:hAnsiTheme="minorHAnsi" w:cstheme="minorHAnsi"/>
        </w:rPr>
        <w:t>Krav om faglærte håndverkere</w:t>
      </w:r>
      <w:bookmarkEnd w:id="16"/>
      <w:r w:rsidRPr="002C375C">
        <w:rPr>
          <w:rFonts w:asciiTheme="minorHAnsi" w:hAnsiTheme="minorHAnsi" w:cstheme="minorHAnsi"/>
        </w:rPr>
        <w:t xml:space="preserve"> </w:t>
      </w:r>
    </w:p>
    <w:p w14:paraId="4B45C773" w14:textId="27324C54" w:rsidR="00056C97" w:rsidRPr="002C375C" w:rsidRDefault="00B4214E" w:rsidP="00285866">
      <w:pPr>
        <w:rPr>
          <w:rFonts w:asciiTheme="minorHAnsi" w:hAnsiTheme="minorHAnsi" w:cstheme="minorHAnsi"/>
        </w:rPr>
      </w:pPr>
      <w:r w:rsidRPr="002C375C">
        <w:rPr>
          <w:rFonts w:asciiTheme="minorHAnsi" w:hAnsiTheme="minorHAnsi" w:cstheme="minorHAnsi"/>
        </w:rPr>
        <w:t xml:space="preserve">Ved utførelsen av kontraktsarbeidet skal minimum 50 %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der dette finnes. Det skal være fagarbeidere i alle ovennevnte fag. Kravet kan også oppfylles ved at arbeidede timer er utført av personer som er under systematisk opplæring og er oppmeldt etter kravene i Praksiskandidatordningen, jf. </w:t>
      </w:r>
      <w:proofErr w:type="spellStart"/>
      <w:r w:rsidRPr="002C375C">
        <w:rPr>
          <w:rFonts w:asciiTheme="minorHAnsi" w:hAnsiTheme="minorHAnsi" w:cstheme="minorHAnsi"/>
        </w:rPr>
        <w:t>opplæringslova</w:t>
      </w:r>
      <w:proofErr w:type="spellEnd"/>
      <w:r w:rsidRPr="002C375C">
        <w:rPr>
          <w:rFonts w:asciiTheme="minorHAnsi" w:hAnsiTheme="minorHAnsi" w:cstheme="minorHAnsi"/>
        </w:rPr>
        <w:t xml:space="preserve"> § 3-5, eller etter tilsvarende ordning i annet EU/EØS-land. I enkeltpersonforetak uten ansatte gjelder ovenstående krav for eier. </w:t>
      </w:r>
    </w:p>
    <w:p w14:paraId="4F0174EC" w14:textId="4FA6ECCF" w:rsidR="00B4214E" w:rsidRPr="002C375C" w:rsidRDefault="00B4214E" w:rsidP="00285866">
      <w:pPr>
        <w:rPr>
          <w:rFonts w:asciiTheme="minorHAnsi" w:hAnsiTheme="minorHAnsi" w:cstheme="minorHAnsi"/>
        </w:rPr>
      </w:pPr>
      <w:r w:rsidRPr="002C375C">
        <w:rPr>
          <w:rFonts w:asciiTheme="minorHAnsi" w:hAnsiTheme="minorHAnsi" w:cstheme="minorHAnsi"/>
        </w:rPr>
        <w:t xml:space="preserve">Leverandøren skal etter kontraktsinngåelsen dokumentere hvordan kravet vil bli oppfylt, samt jevnlig oversende bemanningsplaner og rapporter som viser oppfyllelsesgraden. </w:t>
      </w:r>
    </w:p>
    <w:p w14:paraId="05EF5C07" w14:textId="77777777" w:rsidR="00B4214E" w:rsidRPr="002C375C" w:rsidRDefault="00B4214E" w:rsidP="00285866">
      <w:pPr>
        <w:rPr>
          <w:rFonts w:asciiTheme="minorHAnsi" w:hAnsiTheme="minorHAnsi" w:cstheme="minorHAnsi"/>
        </w:rPr>
      </w:pPr>
      <w:r w:rsidRPr="002C375C">
        <w:rPr>
          <w:rFonts w:asciiTheme="minorHAnsi" w:hAnsiTheme="minorHAnsi" w:cstheme="minorHAnsi"/>
        </w:rPr>
        <w:t xml:space="preserve">Byggherren kan stanse arbeidet dersom det er grunn til å tro at mislighold vil inntreffe, og forholdet ikke blir rettet innen en rimelig frist gitt ved skriftlig varsel, med varsel om stansing om så ikke skjer. </w:t>
      </w:r>
    </w:p>
    <w:p w14:paraId="4AAA274C" w14:textId="77777777" w:rsidR="00D850D5" w:rsidRPr="002C375C" w:rsidRDefault="00D850D5" w:rsidP="00B4214E">
      <w:pPr>
        <w:rPr>
          <w:rFonts w:asciiTheme="minorHAnsi" w:hAnsiTheme="minorHAnsi" w:cstheme="minorHAnsi"/>
          <w:szCs w:val="22"/>
        </w:rPr>
      </w:pPr>
    </w:p>
    <w:p w14:paraId="7CB275A2" w14:textId="77777777" w:rsidR="00B4214E" w:rsidRPr="002C375C" w:rsidRDefault="00B4214E" w:rsidP="00D850D5">
      <w:pPr>
        <w:pStyle w:val="Overskrift3"/>
        <w:rPr>
          <w:rFonts w:asciiTheme="minorHAnsi" w:hAnsiTheme="minorHAnsi" w:cstheme="minorHAnsi"/>
        </w:rPr>
      </w:pPr>
      <w:bookmarkStart w:id="17" w:name="_Toc237593788"/>
      <w:r w:rsidRPr="002C375C">
        <w:rPr>
          <w:rFonts w:asciiTheme="minorHAnsi" w:hAnsiTheme="minorHAnsi" w:cstheme="minorHAnsi"/>
        </w:rPr>
        <w:t>Lærlinger</w:t>
      </w:r>
      <w:bookmarkEnd w:id="17"/>
      <w:r w:rsidRPr="002C375C">
        <w:rPr>
          <w:rFonts w:asciiTheme="minorHAnsi" w:hAnsiTheme="minorHAnsi" w:cstheme="minorHAnsi"/>
        </w:rPr>
        <w:t xml:space="preserve"> </w:t>
      </w:r>
    </w:p>
    <w:p w14:paraId="723B4312" w14:textId="6C98AC03" w:rsidR="00056C97" w:rsidRPr="002C375C" w:rsidRDefault="00B4214E" w:rsidP="00285866">
      <w:pPr>
        <w:rPr>
          <w:rFonts w:asciiTheme="minorHAnsi" w:hAnsiTheme="minorHAnsi" w:cstheme="minorHAnsi"/>
        </w:rPr>
      </w:pPr>
      <w:r w:rsidRPr="002C375C">
        <w:rPr>
          <w:rFonts w:asciiTheme="minorHAnsi" w:hAnsiTheme="minorHAnsi" w:cstheme="minorHAnsi"/>
        </w:rPr>
        <w:t xml:space="preserve">Det er et krav at leverandører er tilknyttet en lærlingordning og at en eller flere lærlinger deltar i utførelsen av kontraktarbeidet innenfor bygg- og anleggsfagene, jf. forskrift om plikt til å stille krav om bruk av lærlinger i offentlige kontrakter. </w:t>
      </w:r>
    </w:p>
    <w:p w14:paraId="262E88A5" w14:textId="77777777" w:rsidR="00AC6106" w:rsidRDefault="00AC6106" w:rsidP="00285866">
      <w:pPr>
        <w:rPr>
          <w:rFonts w:asciiTheme="minorHAnsi" w:hAnsiTheme="minorHAnsi" w:cstheme="minorHAnsi"/>
        </w:rPr>
      </w:pPr>
    </w:p>
    <w:p w14:paraId="66890146" w14:textId="64AB998C" w:rsidR="00B4214E" w:rsidRPr="002C375C" w:rsidRDefault="00B4214E" w:rsidP="00285866">
      <w:pPr>
        <w:rPr>
          <w:rFonts w:asciiTheme="minorHAnsi" w:hAnsiTheme="minorHAnsi" w:cstheme="minorHAnsi"/>
        </w:rPr>
      </w:pPr>
      <w:r w:rsidRPr="002C375C">
        <w:rPr>
          <w:rFonts w:asciiTheme="minorHAnsi" w:hAnsiTheme="minorHAnsi" w:cstheme="minorHAnsi"/>
        </w:rPr>
        <w:t xml:space="preserve">For denne kontrakten gjelder i tillegg følgende: </w:t>
      </w:r>
    </w:p>
    <w:p w14:paraId="3102BE76" w14:textId="77777777" w:rsidR="00B4214E" w:rsidRPr="002C375C" w:rsidRDefault="00B4214E" w:rsidP="00285866">
      <w:pPr>
        <w:rPr>
          <w:rFonts w:asciiTheme="minorHAnsi" w:hAnsiTheme="minorHAnsi" w:cstheme="minorHAnsi"/>
        </w:rPr>
      </w:pPr>
      <w:r w:rsidRPr="002C375C">
        <w:rPr>
          <w:rFonts w:asciiTheme="minorHAnsi" w:hAnsiTheme="minorHAnsi" w:cstheme="minorHAnsi"/>
        </w:rPr>
        <w:t xml:space="preserve">Ved utførelsen av kontraktsarbeidet skal minimum 10 % av arbeidede timer innenfor bygg- og anleggsfagene samlet (de fag som omfattes av utdanningsprogrammet for bygg- og anleggsteknikk, samt anleggsgartnerfaget) utføres av lærlinger, jf. </w:t>
      </w:r>
      <w:proofErr w:type="spellStart"/>
      <w:r w:rsidRPr="002C375C">
        <w:rPr>
          <w:rFonts w:asciiTheme="minorHAnsi" w:hAnsiTheme="minorHAnsi" w:cstheme="minorHAnsi"/>
        </w:rPr>
        <w:t>opplæringslova</w:t>
      </w:r>
      <w:proofErr w:type="spellEnd"/>
      <w:r w:rsidRPr="002C375C">
        <w:rPr>
          <w:rFonts w:asciiTheme="minorHAnsi" w:hAnsiTheme="minorHAnsi" w:cstheme="minorHAnsi"/>
        </w:rPr>
        <w:t xml:space="preserve"> § 4-1. Kravet kan delvis oppfylles ved at arbeidede timer er utført av personer som er under systematisk opplæring og er oppmeldt etter kravene i Praksiskandidatordningen, jf. </w:t>
      </w:r>
      <w:proofErr w:type="spellStart"/>
      <w:r w:rsidRPr="002C375C">
        <w:rPr>
          <w:rFonts w:asciiTheme="minorHAnsi" w:hAnsiTheme="minorHAnsi" w:cstheme="minorHAnsi"/>
        </w:rPr>
        <w:t>opplæringslova</w:t>
      </w:r>
      <w:proofErr w:type="spellEnd"/>
      <w:r w:rsidRPr="002C375C">
        <w:rPr>
          <w:rFonts w:asciiTheme="minorHAnsi" w:hAnsiTheme="minorHAnsi" w:cstheme="minorHAnsi"/>
        </w:rPr>
        <w:t xml:space="preserve"> § 3-5. </w:t>
      </w:r>
    </w:p>
    <w:p w14:paraId="51517B26" w14:textId="77777777" w:rsidR="00056C97" w:rsidRPr="002C375C" w:rsidRDefault="00056C97" w:rsidP="00285866">
      <w:pPr>
        <w:rPr>
          <w:rFonts w:asciiTheme="minorHAnsi" w:hAnsiTheme="minorHAnsi" w:cstheme="minorHAnsi"/>
        </w:rPr>
      </w:pPr>
    </w:p>
    <w:p w14:paraId="3DEE492E" w14:textId="77777777" w:rsidR="00EE13B6" w:rsidRPr="002C375C" w:rsidRDefault="00B4214E" w:rsidP="00285866">
      <w:pPr>
        <w:rPr>
          <w:rFonts w:asciiTheme="minorHAnsi" w:hAnsiTheme="minorHAnsi" w:cstheme="minorHAnsi"/>
        </w:rPr>
      </w:pPr>
      <w:r w:rsidRPr="002C375C">
        <w:rPr>
          <w:rFonts w:asciiTheme="minorHAnsi" w:hAnsiTheme="minorHAnsi" w:cstheme="minorHAnsi"/>
        </w:rPr>
        <w:t xml:space="preserve">Kravet kan oppfylles av </w:t>
      </w:r>
      <w:r w:rsidR="00056C97" w:rsidRPr="002C375C">
        <w:rPr>
          <w:rFonts w:asciiTheme="minorHAnsi" w:hAnsiTheme="minorHAnsi" w:cstheme="minorHAnsi"/>
        </w:rPr>
        <w:t>entreprenøren</w:t>
      </w:r>
      <w:r w:rsidRPr="002C375C">
        <w:rPr>
          <w:rFonts w:asciiTheme="minorHAnsi" w:hAnsiTheme="minorHAnsi" w:cstheme="minorHAnsi"/>
        </w:rPr>
        <w:t xml:space="preserve"> og en eller flere av hans underleverandører.</w:t>
      </w:r>
    </w:p>
    <w:p w14:paraId="797A4485" w14:textId="77777777" w:rsidR="00463A07" w:rsidRPr="002C375C" w:rsidRDefault="00463A07" w:rsidP="00285866">
      <w:pPr>
        <w:rPr>
          <w:rFonts w:asciiTheme="minorHAnsi" w:hAnsiTheme="minorHAnsi" w:cstheme="minorHAnsi"/>
          <w:color w:val="000000"/>
        </w:rPr>
      </w:pPr>
      <w:r w:rsidRPr="002C375C">
        <w:rPr>
          <w:rFonts w:asciiTheme="minorHAnsi" w:hAnsiTheme="minorHAnsi" w:cstheme="minorHAnsi"/>
          <w:color w:val="000000"/>
        </w:rPr>
        <w:t xml:space="preserve">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62A3A836" w14:textId="77777777" w:rsidR="00056C97" w:rsidRPr="002C375C" w:rsidRDefault="00056C97" w:rsidP="00285866">
      <w:pPr>
        <w:rPr>
          <w:rFonts w:asciiTheme="minorHAnsi" w:hAnsiTheme="minorHAnsi" w:cstheme="minorHAnsi"/>
          <w:color w:val="000000"/>
        </w:rPr>
      </w:pPr>
    </w:p>
    <w:p w14:paraId="3B79103C" w14:textId="77777777" w:rsidR="00463A07" w:rsidRPr="002C375C" w:rsidRDefault="00056C97" w:rsidP="00285866">
      <w:pPr>
        <w:rPr>
          <w:rFonts w:asciiTheme="minorHAnsi" w:hAnsiTheme="minorHAnsi" w:cstheme="minorHAnsi"/>
          <w:color w:val="000000"/>
        </w:rPr>
      </w:pPr>
      <w:r w:rsidRPr="002C375C">
        <w:rPr>
          <w:rFonts w:asciiTheme="minorHAnsi" w:hAnsiTheme="minorHAnsi" w:cstheme="minorHAnsi"/>
          <w:color w:val="000000"/>
        </w:rPr>
        <w:t>Entreprenøren</w:t>
      </w:r>
      <w:r w:rsidR="00463A07" w:rsidRPr="002C375C">
        <w:rPr>
          <w:rFonts w:asciiTheme="minorHAnsi" w:hAnsiTheme="minorHAnsi" w:cstheme="minorHAnsi"/>
          <w:color w:val="000000"/>
        </w:rPr>
        <w:t xml:space="preserve"> skal ved oppstart, og på anmodning under gjennomføringen av kontraktsarbeidet, dokumentere at kravene vil bli oppfylt. Ved </w:t>
      </w:r>
      <w:proofErr w:type="spellStart"/>
      <w:r w:rsidR="00463A07" w:rsidRPr="002C375C">
        <w:rPr>
          <w:rFonts w:asciiTheme="minorHAnsi" w:hAnsiTheme="minorHAnsi" w:cstheme="minorHAnsi"/>
          <w:color w:val="000000"/>
        </w:rPr>
        <w:t>kontraktsavslutning</w:t>
      </w:r>
      <w:proofErr w:type="spellEnd"/>
      <w:r w:rsidR="00463A07" w:rsidRPr="002C375C">
        <w:rPr>
          <w:rFonts w:asciiTheme="minorHAnsi" w:hAnsiTheme="minorHAnsi" w:cstheme="minorHAnsi"/>
          <w:color w:val="000000"/>
        </w:rPr>
        <w:t xml:space="preserve"> skal det fremlegges oversikt over antall lærlingetimer. Timelister skal fremlegges på anmodning. </w:t>
      </w:r>
    </w:p>
    <w:p w14:paraId="2E70A7DD" w14:textId="77777777" w:rsidR="00056C97" w:rsidRPr="002C375C" w:rsidRDefault="00056C97" w:rsidP="00285866">
      <w:pPr>
        <w:rPr>
          <w:rFonts w:asciiTheme="minorHAnsi" w:hAnsiTheme="minorHAnsi" w:cstheme="minorHAnsi"/>
          <w:color w:val="000000"/>
        </w:rPr>
      </w:pPr>
    </w:p>
    <w:p w14:paraId="32E48980" w14:textId="77777777" w:rsidR="00463A07" w:rsidRPr="002C375C" w:rsidRDefault="00463A07" w:rsidP="00285866">
      <w:pPr>
        <w:rPr>
          <w:rFonts w:asciiTheme="minorHAnsi" w:hAnsiTheme="minorHAnsi" w:cstheme="minorHAnsi"/>
          <w:color w:val="000000"/>
        </w:rPr>
      </w:pPr>
      <w:r w:rsidRPr="002C375C">
        <w:rPr>
          <w:rFonts w:asciiTheme="minorHAnsi" w:hAnsiTheme="minorHAnsi" w:cstheme="minorHAnsi"/>
          <w:color w:val="000000"/>
        </w:rPr>
        <w:t xml:space="preserve">Byggherren kan holde tilbake inntil 5 promille av kontraktssummen dersom ovennevnte krav misligholdes, eller det er grunn til å tro at slikt mislighold vil inntreffe, og forholdet ikke blir rettet innen en rimelig frist gitt ved skriftlig varsel. Dersom kravet ikke er oppfylt ved overtakelsen avkortes vederlaget med inntil 5 promille av kontraktssummen. </w:t>
      </w:r>
    </w:p>
    <w:p w14:paraId="047BC088" w14:textId="77777777" w:rsidR="00056C97" w:rsidRPr="002C375C" w:rsidRDefault="00056C97" w:rsidP="00285866">
      <w:pPr>
        <w:rPr>
          <w:rFonts w:asciiTheme="minorHAnsi" w:hAnsiTheme="minorHAnsi" w:cstheme="minorHAnsi"/>
          <w:color w:val="000000"/>
        </w:rPr>
      </w:pPr>
    </w:p>
    <w:p w14:paraId="1A95CA65" w14:textId="77777777" w:rsidR="00463A07" w:rsidRPr="002C375C" w:rsidRDefault="00463A07" w:rsidP="00285866">
      <w:pPr>
        <w:rPr>
          <w:rFonts w:asciiTheme="minorHAnsi" w:hAnsiTheme="minorHAnsi" w:cstheme="minorHAnsi"/>
          <w:color w:val="000000"/>
        </w:rPr>
      </w:pPr>
      <w:r w:rsidRPr="002C375C">
        <w:rPr>
          <w:rFonts w:asciiTheme="minorHAnsi" w:hAnsiTheme="minorHAnsi" w:cstheme="minorHAnsi"/>
          <w:color w:val="000000"/>
        </w:rPr>
        <w:lastRenderedPageBreak/>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p w14:paraId="7F8245E0" w14:textId="77777777" w:rsidR="00463A07" w:rsidRPr="002C375C" w:rsidRDefault="00463A07" w:rsidP="00463A07">
      <w:pPr>
        <w:rPr>
          <w:rFonts w:asciiTheme="minorHAnsi" w:hAnsiTheme="minorHAnsi" w:cstheme="minorHAnsi"/>
          <w:color w:val="000000"/>
          <w:szCs w:val="22"/>
        </w:rPr>
      </w:pPr>
    </w:p>
    <w:p w14:paraId="43BFA3A0" w14:textId="77777777" w:rsidR="00BF0D1B" w:rsidRPr="002C375C" w:rsidRDefault="00BF0D1B" w:rsidP="00E057B6">
      <w:pPr>
        <w:pStyle w:val="Overskrift3"/>
        <w:rPr>
          <w:rFonts w:asciiTheme="minorHAnsi" w:hAnsiTheme="minorHAnsi" w:cstheme="minorHAnsi"/>
        </w:rPr>
      </w:pPr>
      <w:bookmarkStart w:id="18" w:name="_Toc237593789"/>
      <w:r w:rsidRPr="002C375C">
        <w:rPr>
          <w:rFonts w:asciiTheme="minorHAnsi" w:hAnsiTheme="minorHAnsi" w:cstheme="minorHAnsi"/>
        </w:rPr>
        <w:t>Rapporteringsplikt til Sentralskattekontoret for utenlandssaker</w:t>
      </w:r>
      <w:bookmarkEnd w:id="18"/>
      <w:r w:rsidRPr="002C375C">
        <w:rPr>
          <w:rFonts w:asciiTheme="minorHAnsi" w:hAnsiTheme="minorHAnsi" w:cstheme="minorHAnsi"/>
        </w:rPr>
        <w:t xml:space="preserve"> </w:t>
      </w:r>
    </w:p>
    <w:p w14:paraId="29F517B4" w14:textId="77777777" w:rsidR="00BF0D1B" w:rsidRPr="002C375C" w:rsidRDefault="00BF0D1B" w:rsidP="00285866">
      <w:pPr>
        <w:rPr>
          <w:rFonts w:asciiTheme="minorHAnsi" w:hAnsiTheme="minorHAnsi" w:cstheme="minorHAnsi"/>
        </w:rPr>
      </w:pPr>
      <w:r w:rsidRPr="002C375C">
        <w:rPr>
          <w:rFonts w:asciiTheme="minorHAnsi" w:hAnsiTheme="minorHAnsi" w:cstheme="minorHAnsi"/>
        </w:rPr>
        <w:t xml:space="preserve">Kontrakt gitt til utenlandsk leverandør eller underleverandør, og alle arbeidstakere på slik kontrakt, skal rapporteres til Sentralskattekontoret for utenlandssaker i henhold til lov om skatteforvaltning § 7-6. </w:t>
      </w:r>
    </w:p>
    <w:p w14:paraId="3A9B216B" w14:textId="77777777" w:rsidR="00BF0D1B"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BF0D1B" w:rsidRPr="002C375C">
        <w:rPr>
          <w:rFonts w:asciiTheme="minorHAnsi" w:hAnsiTheme="minorHAnsi" w:cstheme="minorHAnsi"/>
        </w:rPr>
        <w:t xml:space="preserve"> er ansvarlig for at slik rapportering skjer nedover i kontraktskjeden. </w:t>
      </w:r>
      <w:r w:rsidRPr="002C375C">
        <w:rPr>
          <w:rFonts w:asciiTheme="minorHAnsi" w:hAnsiTheme="minorHAnsi" w:cstheme="minorHAnsi"/>
        </w:rPr>
        <w:t>Entreprenøren</w:t>
      </w:r>
      <w:r w:rsidR="00BF0D1B" w:rsidRPr="002C375C">
        <w:rPr>
          <w:rFonts w:asciiTheme="minorHAnsi" w:hAnsiTheme="minorHAnsi" w:cstheme="minorHAnsi"/>
        </w:rPr>
        <w:t xml:space="preserve"> skal på forespørsel dokumentere at rapporteringsplikten er oppfylt ved kopi av innmeldingsskjema eller kvittering fra </w:t>
      </w:r>
      <w:proofErr w:type="spellStart"/>
      <w:r w:rsidR="00BF0D1B" w:rsidRPr="002C375C">
        <w:rPr>
          <w:rFonts w:asciiTheme="minorHAnsi" w:hAnsiTheme="minorHAnsi" w:cstheme="minorHAnsi"/>
        </w:rPr>
        <w:t>Altinn</w:t>
      </w:r>
      <w:proofErr w:type="spellEnd"/>
      <w:r w:rsidR="00BF0D1B" w:rsidRPr="002C375C">
        <w:rPr>
          <w:rFonts w:asciiTheme="minorHAnsi" w:hAnsiTheme="minorHAnsi" w:cstheme="minorHAnsi"/>
        </w:rPr>
        <w:t xml:space="preserve">. </w:t>
      </w:r>
    </w:p>
    <w:p w14:paraId="6C5DD538" w14:textId="77777777" w:rsidR="00BF0D1B" w:rsidRPr="002C375C" w:rsidRDefault="00BF0D1B" w:rsidP="00285866">
      <w:pPr>
        <w:rPr>
          <w:rFonts w:asciiTheme="minorHAnsi" w:hAnsiTheme="minorHAnsi" w:cstheme="minorHAnsi"/>
        </w:rPr>
      </w:pPr>
      <w:r w:rsidRPr="002C375C">
        <w:rPr>
          <w:rFonts w:asciiTheme="minorHAnsi" w:hAnsiTheme="minorHAnsi" w:cstheme="minorHAnsi"/>
        </w:rPr>
        <w:t xml:space="preserve">Eventuelt ansvar for overtredelsesgebyr eller tvangsmulkt ilagt byggherren som følge av at </w:t>
      </w:r>
      <w:r w:rsidR="00056C97" w:rsidRPr="002C375C">
        <w:rPr>
          <w:rFonts w:asciiTheme="minorHAnsi" w:hAnsiTheme="minorHAnsi" w:cstheme="minorHAnsi"/>
        </w:rPr>
        <w:t>entreprenøren</w:t>
      </w:r>
      <w:r w:rsidRPr="002C375C">
        <w:rPr>
          <w:rFonts w:asciiTheme="minorHAnsi" w:hAnsiTheme="minorHAnsi" w:cstheme="minorHAnsi"/>
        </w:rPr>
        <w:t xml:space="preserve"> ikke har overholdt sine forpliktelser etter dette punktet er </w:t>
      </w:r>
      <w:r w:rsidR="00056C97" w:rsidRPr="002C375C">
        <w:rPr>
          <w:rFonts w:asciiTheme="minorHAnsi" w:hAnsiTheme="minorHAnsi" w:cstheme="minorHAnsi"/>
        </w:rPr>
        <w:t>entreprenøren</w:t>
      </w:r>
      <w:r w:rsidRPr="002C375C">
        <w:rPr>
          <w:rFonts w:asciiTheme="minorHAnsi" w:hAnsiTheme="minorHAnsi" w:cstheme="minorHAnsi"/>
        </w:rPr>
        <w:t xml:space="preserve">s ansvar og skal betales av ham. </w:t>
      </w:r>
    </w:p>
    <w:p w14:paraId="66C9ACE5" w14:textId="77777777" w:rsidR="00BF0D1B" w:rsidRPr="002C375C" w:rsidRDefault="00BF0D1B" w:rsidP="00285866">
      <w:pPr>
        <w:rPr>
          <w:rFonts w:asciiTheme="minorHAnsi" w:hAnsiTheme="minorHAnsi" w:cstheme="minorHAnsi"/>
        </w:rPr>
      </w:pPr>
      <w:r w:rsidRPr="002C375C">
        <w:rPr>
          <w:rFonts w:asciiTheme="minorHAnsi" w:hAnsiTheme="minorHAnsi" w:cstheme="minorHAnsi"/>
        </w:rPr>
        <w:t xml:space="preserve">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for utføring av arbeid under denne kontrakten med leverandører som omfattes av lov om skatteforvaltning § 7-6, skal inneholde tilsvarende bestemmelser. </w:t>
      </w:r>
    </w:p>
    <w:p w14:paraId="61FAA83A" w14:textId="77777777" w:rsidR="00E057B6" w:rsidRPr="002C375C" w:rsidRDefault="00E057B6" w:rsidP="00BF0D1B">
      <w:pPr>
        <w:rPr>
          <w:rFonts w:asciiTheme="minorHAnsi" w:hAnsiTheme="minorHAnsi" w:cstheme="minorHAnsi"/>
          <w:color w:val="000000"/>
          <w:szCs w:val="22"/>
        </w:rPr>
      </w:pPr>
    </w:p>
    <w:p w14:paraId="6814AD82" w14:textId="77777777" w:rsidR="00BF0D1B" w:rsidRPr="002C375C" w:rsidRDefault="00BF0D1B" w:rsidP="00E057B6">
      <w:pPr>
        <w:pStyle w:val="Overskrift3"/>
        <w:rPr>
          <w:rFonts w:asciiTheme="minorHAnsi" w:hAnsiTheme="minorHAnsi" w:cstheme="minorHAnsi"/>
        </w:rPr>
      </w:pPr>
      <w:bookmarkStart w:id="19" w:name="_Toc237593790"/>
      <w:r w:rsidRPr="002C375C">
        <w:rPr>
          <w:rFonts w:asciiTheme="minorHAnsi" w:hAnsiTheme="minorHAnsi" w:cstheme="minorHAnsi"/>
        </w:rPr>
        <w:t>Internkontroll. Sikkerhet, helse og arbeidsmiljø (SHA)</w:t>
      </w:r>
      <w:bookmarkEnd w:id="19"/>
      <w:r w:rsidRPr="002C375C">
        <w:rPr>
          <w:rFonts w:asciiTheme="minorHAnsi" w:hAnsiTheme="minorHAnsi" w:cstheme="minorHAnsi"/>
        </w:rPr>
        <w:t xml:space="preserve"> </w:t>
      </w:r>
    </w:p>
    <w:p w14:paraId="7C513867" w14:textId="77777777" w:rsidR="00BF0D1B"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BF0D1B" w:rsidRPr="002C375C">
        <w:rPr>
          <w:rFonts w:asciiTheme="minorHAnsi" w:hAnsiTheme="minorHAnsi" w:cstheme="minorHAnsi"/>
        </w:rPr>
        <w:t xml:space="preserve"> skal følge den til enhver tid gjeldende arbeidsmiljølov med tilhørende forskrifter, byggherrens SHA-plan og byggherrens eller koordinators anvisninger. </w:t>
      </w:r>
      <w:r w:rsidRPr="002C375C">
        <w:rPr>
          <w:rFonts w:asciiTheme="minorHAnsi" w:hAnsiTheme="minorHAnsi" w:cstheme="minorHAnsi"/>
        </w:rPr>
        <w:t>Entreprenøren</w:t>
      </w:r>
      <w:r w:rsidR="00BF0D1B" w:rsidRPr="002C375C">
        <w:rPr>
          <w:rFonts w:asciiTheme="minorHAnsi" w:hAnsiTheme="minorHAnsi" w:cstheme="minorHAnsi"/>
        </w:rPr>
        <w:t xml:space="preserve"> plikter å ha et internkontrollsystem iht. forskrift om systematisk helse- miljø og sikkerhetsarbeid i virksomheter. Relevante deler av byggherrens SHA-plan skal innarbeides i, og følges opp gjennom, </w:t>
      </w:r>
      <w:r w:rsidRPr="002C375C">
        <w:rPr>
          <w:rFonts w:asciiTheme="minorHAnsi" w:hAnsiTheme="minorHAnsi" w:cstheme="minorHAnsi"/>
        </w:rPr>
        <w:t>entreprenøren</w:t>
      </w:r>
      <w:r w:rsidR="00BF0D1B" w:rsidRPr="002C375C">
        <w:rPr>
          <w:rFonts w:asciiTheme="minorHAnsi" w:hAnsiTheme="minorHAnsi" w:cstheme="minorHAnsi"/>
        </w:rPr>
        <w:t xml:space="preserve">s internkontroll. Innarbeidingen skal skje slik at SHA-planens bestemmelser kan identifiseres. </w:t>
      </w:r>
    </w:p>
    <w:p w14:paraId="52EDC200" w14:textId="77777777" w:rsidR="00BF0D1B" w:rsidRPr="002C375C" w:rsidRDefault="00BF0D1B" w:rsidP="00285866">
      <w:pPr>
        <w:rPr>
          <w:rFonts w:asciiTheme="minorHAnsi" w:hAnsiTheme="minorHAnsi" w:cstheme="minorHAnsi"/>
        </w:rPr>
      </w:pPr>
      <w:r w:rsidRPr="002C375C">
        <w:rPr>
          <w:rFonts w:asciiTheme="minorHAnsi" w:hAnsiTheme="minorHAnsi" w:cstheme="minorHAnsi"/>
        </w:rPr>
        <w:t xml:space="preserve">Med mindre annet er avtalt, skal all kommunikasjon mellom nøkkelpersoner i prosjektet foregå på norsk. </w:t>
      </w:r>
      <w:r w:rsidR="00056C97" w:rsidRPr="002C375C">
        <w:rPr>
          <w:rFonts w:asciiTheme="minorHAnsi" w:hAnsiTheme="minorHAnsi" w:cstheme="minorHAnsi"/>
        </w:rPr>
        <w:t>Entreprenøren</w:t>
      </w:r>
      <w:r w:rsidRPr="002C375C">
        <w:rPr>
          <w:rFonts w:asciiTheme="minorHAnsi" w:hAnsiTheme="minorHAnsi" w:cstheme="minorHAnsi"/>
        </w:rPr>
        <w:t xml:space="preserve">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 </w:t>
      </w:r>
    </w:p>
    <w:p w14:paraId="06385A23" w14:textId="77777777" w:rsidR="00E057B6" w:rsidRPr="002C375C" w:rsidRDefault="00E057B6" w:rsidP="00BF0D1B">
      <w:pPr>
        <w:rPr>
          <w:rFonts w:asciiTheme="minorHAnsi" w:hAnsiTheme="minorHAnsi" w:cstheme="minorHAnsi"/>
          <w:color w:val="000000"/>
          <w:szCs w:val="22"/>
        </w:rPr>
      </w:pPr>
    </w:p>
    <w:p w14:paraId="3AE6A5EA" w14:textId="77777777" w:rsidR="00BF0D1B" w:rsidRPr="002C375C" w:rsidRDefault="00BF0D1B" w:rsidP="002B1B8E">
      <w:pPr>
        <w:pStyle w:val="Listeavsnitt"/>
        <w:numPr>
          <w:ilvl w:val="0"/>
          <w:numId w:val="10"/>
        </w:numPr>
        <w:rPr>
          <w:rFonts w:asciiTheme="minorHAnsi" w:hAnsiTheme="minorHAnsi" w:cstheme="minorHAnsi"/>
          <w:color w:val="000000"/>
        </w:rPr>
      </w:pPr>
      <w:r w:rsidRPr="002C375C">
        <w:rPr>
          <w:rFonts w:asciiTheme="minorHAnsi" w:hAnsiTheme="minorHAnsi" w:cstheme="minorHAnsi"/>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3D77DA80" w14:textId="77777777" w:rsidR="00F95489" w:rsidRPr="002C375C" w:rsidRDefault="00BF0D1B" w:rsidP="002B1B8E">
      <w:pPr>
        <w:pStyle w:val="Listeavsnitt"/>
        <w:numPr>
          <w:ilvl w:val="0"/>
          <w:numId w:val="10"/>
        </w:numPr>
        <w:rPr>
          <w:rFonts w:asciiTheme="minorHAnsi" w:hAnsiTheme="minorHAnsi" w:cstheme="minorHAnsi"/>
        </w:rPr>
      </w:pPr>
      <w:r w:rsidRPr="002C375C">
        <w:rPr>
          <w:rFonts w:asciiTheme="minorHAnsi" w:hAnsiTheme="minorHAnsi" w:cstheme="minorHAnsi"/>
        </w:rPr>
        <w:t>Alle på byggeplassen skal forstå SHA-plan, sikkerhetsopplæring, HMS-rutiner, verneprotokoller, sikkerhetsinstrukser, SJA, sikkerhetsdatablader, bruksanvisning for verktøy og arbeidsutstyr,</w:t>
      </w:r>
      <w:r w:rsidR="00F95489" w:rsidRPr="002C375C">
        <w:rPr>
          <w:rFonts w:asciiTheme="minorHAnsi" w:hAnsiTheme="minorHAnsi" w:cstheme="minorHAnsi"/>
        </w:rPr>
        <w:t xml:space="preserve"> varselskilter mv. Materialet skal foreligge på det språk vedkommende arbeidstaker bruker som morsmål, </w:t>
      </w:r>
      <w:proofErr w:type="gramStart"/>
      <w:r w:rsidR="00F95489" w:rsidRPr="002C375C">
        <w:rPr>
          <w:rFonts w:asciiTheme="minorHAnsi" w:hAnsiTheme="minorHAnsi" w:cstheme="minorHAnsi"/>
        </w:rPr>
        <w:t>såfremt</w:t>
      </w:r>
      <w:proofErr w:type="gramEnd"/>
      <w:r w:rsidR="00F95489" w:rsidRPr="002C375C">
        <w:rPr>
          <w:rFonts w:asciiTheme="minorHAnsi" w:hAnsiTheme="minorHAnsi" w:cstheme="minorHAnsi"/>
        </w:rPr>
        <w:t xml:space="preserve"> arbeidstakeren ikke forstår informasjonen fullt ut på norsk eller engelsk. </w:t>
      </w:r>
    </w:p>
    <w:p w14:paraId="3A0627D5" w14:textId="77777777" w:rsidR="00E057B6" w:rsidRPr="002C375C" w:rsidRDefault="00E057B6" w:rsidP="00285866">
      <w:pPr>
        <w:rPr>
          <w:rFonts w:asciiTheme="minorHAnsi" w:hAnsiTheme="minorHAnsi" w:cstheme="minorHAnsi"/>
        </w:rPr>
      </w:pPr>
    </w:p>
    <w:p w14:paraId="1932ED39" w14:textId="77777777" w:rsidR="00F95489" w:rsidRPr="002C375C" w:rsidRDefault="00F95489" w:rsidP="00285866">
      <w:pPr>
        <w:rPr>
          <w:rFonts w:asciiTheme="minorHAnsi" w:hAnsiTheme="minorHAnsi" w:cstheme="minorHAnsi"/>
        </w:rPr>
      </w:pPr>
      <w:r w:rsidRPr="002C375C">
        <w:rPr>
          <w:rFonts w:asciiTheme="minorHAnsi" w:hAnsiTheme="minorHAnsi" w:cstheme="minorHAnsi"/>
        </w:rPr>
        <w:t xml:space="preserve">Ved brudd på ovennevnte plikter har byggherren rett til å stanse arbeidene i den utstrekning byggherren anser det nødvendig. </w:t>
      </w:r>
    </w:p>
    <w:p w14:paraId="51C36B30" w14:textId="77777777" w:rsidR="00F95489" w:rsidRPr="002C375C" w:rsidRDefault="00F95489" w:rsidP="00285866">
      <w:pPr>
        <w:rPr>
          <w:rFonts w:asciiTheme="minorHAnsi" w:hAnsiTheme="minorHAnsi" w:cstheme="minorHAnsi"/>
        </w:rPr>
      </w:pPr>
      <w:r w:rsidRPr="002C375C">
        <w:rPr>
          <w:rFonts w:asciiTheme="minorHAnsi" w:hAnsiTheme="minorHAnsi" w:cstheme="minorHAnsi"/>
        </w:rPr>
        <w:t xml:space="preserve">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w:t>
      </w:r>
      <w:r w:rsidR="00056C97" w:rsidRPr="002C375C">
        <w:rPr>
          <w:rFonts w:asciiTheme="minorHAnsi" w:hAnsiTheme="minorHAnsi" w:cstheme="minorHAnsi"/>
        </w:rPr>
        <w:t>entreprenøren</w:t>
      </w:r>
      <w:r w:rsidRPr="002C375C">
        <w:rPr>
          <w:rFonts w:asciiTheme="minorHAnsi" w:hAnsiTheme="minorHAnsi" w:cstheme="minorHAnsi"/>
        </w:rPr>
        <w:t xml:space="preserve"> retter forholdene. Byggherren kan på samme måte kreve at </w:t>
      </w:r>
      <w:r w:rsidR="00056C97" w:rsidRPr="002C375C">
        <w:rPr>
          <w:rFonts w:asciiTheme="minorHAnsi" w:hAnsiTheme="minorHAnsi" w:cstheme="minorHAnsi"/>
        </w:rPr>
        <w:t>entreprenøren</w:t>
      </w:r>
      <w:r w:rsidRPr="002C375C">
        <w:rPr>
          <w:rFonts w:asciiTheme="minorHAnsi" w:hAnsiTheme="minorHAnsi" w:cstheme="minorHAnsi"/>
        </w:rPr>
        <w:t xml:space="preserve"> skifter ut underleverandører. Dette skal skje uten omkostninger for byggherren. </w:t>
      </w:r>
    </w:p>
    <w:p w14:paraId="50F3F537" w14:textId="77777777" w:rsidR="00F95489" w:rsidRPr="002C375C" w:rsidRDefault="00F95489" w:rsidP="00285866">
      <w:pPr>
        <w:rPr>
          <w:rFonts w:asciiTheme="minorHAnsi" w:hAnsiTheme="minorHAnsi" w:cstheme="minorHAnsi"/>
        </w:rPr>
      </w:pPr>
      <w:r w:rsidRPr="002C375C">
        <w:rPr>
          <w:rFonts w:asciiTheme="minorHAnsi" w:hAnsiTheme="minorHAnsi" w:cstheme="minorHAnsi"/>
        </w:rPr>
        <w:t xml:space="preserve">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for utføring av arbeid under denne kontrakten på byggeplassen skal inneholde tilsvarende bestemmelser. </w:t>
      </w:r>
    </w:p>
    <w:p w14:paraId="3A132495" w14:textId="77777777" w:rsidR="00E057B6" w:rsidRPr="002C375C" w:rsidRDefault="00E057B6" w:rsidP="00285866">
      <w:pPr>
        <w:rPr>
          <w:rFonts w:asciiTheme="minorHAnsi" w:hAnsiTheme="minorHAnsi" w:cstheme="minorHAnsi"/>
        </w:rPr>
      </w:pPr>
    </w:p>
    <w:p w14:paraId="0B6F4DA9" w14:textId="77777777" w:rsidR="00761F4B" w:rsidRPr="002C375C" w:rsidRDefault="00761F4B" w:rsidP="00E057B6">
      <w:pPr>
        <w:pStyle w:val="Overskrift3"/>
        <w:rPr>
          <w:rFonts w:asciiTheme="minorHAnsi" w:hAnsiTheme="minorHAnsi" w:cstheme="minorHAnsi"/>
        </w:rPr>
      </w:pPr>
      <w:bookmarkStart w:id="20" w:name="_Toc237593791"/>
      <w:r w:rsidRPr="002C375C">
        <w:rPr>
          <w:rFonts w:asciiTheme="minorHAnsi" w:hAnsiTheme="minorHAnsi" w:cstheme="minorHAnsi"/>
        </w:rPr>
        <w:lastRenderedPageBreak/>
        <w:t>Krav til lønns- og arbeidsvilkår</w:t>
      </w:r>
      <w:bookmarkEnd w:id="20"/>
      <w:r w:rsidRPr="002C375C">
        <w:rPr>
          <w:rFonts w:asciiTheme="minorHAnsi" w:hAnsiTheme="minorHAnsi" w:cstheme="minorHAnsi"/>
        </w:rPr>
        <w:t xml:space="preserve"> </w:t>
      </w:r>
    </w:p>
    <w:p w14:paraId="48030497" w14:textId="77777777" w:rsidR="00761F4B"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761F4B" w:rsidRPr="002C375C">
        <w:rPr>
          <w:rFonts w:asciiTheme="minorHAnsi" w:hAnsiTheme="minorHAnsi" w:cstheme="minorHAnsi"/>
        </w:rPr>
        <w:t xml:space="preserve"> er ansvarlig for at egne ansatte og ansatte hos underleverandører (herunder innleide) som direkte medvirker på kontrakten, har lønns- og arbeidsvilkår i henhold til: </w:t>
      </w:r>
    </w:p>
    <w:p w14:paraId="36D3F789" w14:textId="77777777" w:rsidR="00AD50B1" w:rsidRPr="002C375C" w:rsidRDefault="00AD50B1" w:rsidP="00761F4B">
      <w:pPr>
        <w:rPr>
          <w:rFonts w:asciiTheme="minorHAnsi" w:hAnsiTheme="minorHAnsi" w:cstheme="minorHAnsi"/>
          <w:color w:val="000000"/>
          <w:szCs w:val="22"/>
        </w:rPr>
      </w:pPr>
    </w:p>
    <w:p w14:paraId="7CCC2512" w14:textId="77777777" w:rsidR="00761F4B" w:rsidRPr="002C375C" w:rsidRDefault="00761F4B" w:rsidP="002B1B8E">
      <w:pPr>
        <w:pStyle w:val="Listeavsnitt"/>
        <w:numPr>
          <w:ilvl w:val="0"/>
          <w:numId w:val="11"/>
        </w:numPr>
        <w:rPr>
          <w:rFonts w:asciiTheme="minorHAnsi" w:hAnsiTheme="minorHAnsi" w:cstheme="minorHAnsi"/>
        </w:rPr>
      </w:pPr>
      <w:r w:rsidRPr="002C375C">
        <w:rPr>
          <w:rFonts w:asciiTheme="minorHAnsi" w:hAnsiTheme="minorHAnsi" w:cstheme="minorHAnsi"/>
        </w:rPr>
        <w:t xml:space="preserve">Forskrift om allmenngjort tariffavtale der denne kommer til anvendelse. </w:t>
      </w:r>
    </w:p>
    <w:p w14:paraId="3EB72FBB" w14:textId="77777777" w:rsidR="00761F4B" w:rsidRPr="002C375C" w:rsidRDefault="00761F4B" w:rsidP="002B1B8E">
      <w:pPr>
        <w:pStyle w:val="Listeavsnitt"/>
        <w:numPr>
          <w:ilvl w:val="0"/>
          <w:numId w:val="11"/>
        </w:numPr>
        <w:rPr>
          <w:rFonts w:asciiTheme="minorHAnsi" w:hAnsiTheme="minorHAnsi" w:cstheme="minorHAnsi"/>
        </w:rPr>
      </w:pPr>
      <w:r w:rsidRPr="002C375C">
        <w:rPr>
          <w:rFonts w:asciiTheme="minorHAnsi" w:hAnsiTheme="minorHAnsi" w:cstheme="minorHAnsi"/>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4AEED15" w14:textId="77777777" w:rsidR="00761F4B" w:rsidRPr="002C375C" w:rsidRDefault="00761F4B" w:rsidP="00761F4B">
      <w:pPr>
        <w:rPr>
          <w:rFonts w:asciiTheme="minorHAnsi" w:hAnsiTheme="minorHAnsi" w:cstheme="minorHAnsi"/>
          <w:color w:val="000000"/>
          <w:szCs w:val="22"/>
        </w:rPr>
      </w:pPr>
    </w:p>
    <w:p w14:paraId="15C9F16F" w14:textId="77777777" w:rsidR="00761F4B"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761F4B" w:rsidRPr="002C375C">
        <w:rPr>
          <w:rFonts w:asciiTheme="minorHAnsi" w:hAnsiTheme="minorHAnsi" w:cstheme="minorHAnsi"/>
        </w:rPr>
        <w:t xml:space="preserve">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7F3FE8A4" w14:textId="77777777" w:rsidR="00761F4B" w:rsidRPr="002C375C" w:rsidRDefault="00761F4B" w:rsidP="00285866">
      <w:pPr>
        <w:rPr>
          <w:rFonts w:asciiTheme="minorHAnsi" w:hAnsiTheme="minorHAnsi" w:cstheme="minorHAnsi"/>
        </w:rPr>
      </w:pPr>
      <w:r w:rsidRPr="002C375C">
        <w:rPr>
          <w:rFonts w:asciiTheme="minorHAnsi" w:hAnsiTheme="minorHAnsi" w:cstheme="minorHAnsi"/>
        </w:rPr>
        <w:t xml:space="preserve">Ved brudd på kravene til lønns- og arbeidsvilkår skal </w:t>
      </w:r>
      <w:r w:rsidR="00056C97" w:rsidRPr="002C375C">
        <w:rPr>
          <w:rFonts w:asciiTheme="minorHAnsi" w:hAnsiTheme="minorHAnsi" w:cstheme="minorHAnsi"/>
        </w:rPr>
        <w:t>entreprenøren</w:t>
      </w:r>
      <w:r w:rsidRPr="002C375C">
        <w:rPr>
          <w:rFonts w:asciiTheme="minorHAnsi" w:hAnsiTheme="minorHAnsi" w:cstheme="minorHAnsi"/>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2C375C">
        <w:rPr>
          <w:rFonts w:asciiTheme="minorHAnsi" w:hAnsiTheme="minorHAnsi" w:cstheme="minorHAnsi"/>
        </w:rPr>
        <w:t>allmenngjøring</w:t>
      </w:r>
      <w:proofErr w:type="spellEnd"/>
      <w:r w:rsidRPr="002C375C">
        <w:rPr>
          <w:rFonts w:asciiTheme="minorHAnsi" w:hAnsiTheme="minorHAnsi" w:cstheme="minorHAnsi"/>
        </w:rPr>
        <w:t xml:space="preserve"> av tariffavtaler </w:t>
      </w:r>
      <w:proofErr w:type="spellStart"/>
      <w:r w:rsidRPr="002C375C">
        <w:rPr>
          <w:rFonts w:asciiTheme="minorHAnsi" w:hAnsiTheme="minorHAnsi" w:cstheme="minorHAnsi"/>
        </w:rPr>
        <w:t>m.v</w:t>
      </w:r>
      <w:proofErr w:type="spellEnd"/>
      <w:r w:rsidRPr="002C375C">
        <w:rPr>
          <w:rFonts w:asciiTheme="minorHAnsi" w:hAnsiTheme="minorHAnsi" w:cstheme="minorHAnsi"/>
        </w:rPr>
        <w:t xml:space="preserve">. av 4. juni 1993 § 13 skal gjelde i begge disse tilfellene. </w:t>
      </w:r>
    </w:p>
    <w:p w14:paraId="51CCDA0E" w14:textId="77777777" w:rsidR="00BF0D1B" w:rsidRPr="002C375C" w:rsidRDefault="00761F4B" w:rsidP="00285866">
      <w:pPr>
        <w:rPr>
          <w:rFonts w:asciiTheme="minorHAnsi" w:hAnsiTheme="minorHAnsi" w:cstheme="minorHAnsi"/>
        </w:rPr>
      </w:pPr>
      <w:r w:rsidRPr="002C375C">
        <w:rPr>
          <w:rFonts w:asciiTheme="minorHAnsi" w:hAnsiTheme="minorHAnsi" w:cstheme="minorHAnsi"/>
        </w:rPr>
        <w:t xml:space="preserve">Byggherren har rett til å holde tilbake et beløp tilsvarende ca. to ganger innsparingen for arbeidsgiveren. Tilbakeholdsretten opphører så snart retting etter foregående ledd er dokumentert. Vesentlig mislighold av lønns- og arbeidsvilkår hos </w:t>
      </w:r>
      <w:r w:rsidR="00056C97" w:rsidRPr="002C375C">
        <w:rPr>
          <w:rFonts w:asciiTheme="minorHAnsi" w:hAnsiTheme="minorHAnsi" w:cstheme="minorHAnsi"/>
        </w:rPr>
        <w:t>entreprenøren</w:t>
      </w:r>
      <w:r w:rsidRPr="002C375C">
        <w:rPr>
          <w:rFonts w:asciiTheme="minorHAnsi" w:hAnsiTheme="minorHAnsi" w:cstheme="minorHAnsi"/>
        </w:rPr>
        <w:t xml:space="preserve"> kan påberopes av byggherren som grunnlag for heving, selv om </w:t>
      </w:r>
      <w:r w:rsidR="00056C97" w:rsidRPr="002C375C">
        <w:rPr>
          <w:rFonts w:asciiTheme="minorHAnsi" w:hAnsiTheme="minorHAnsi" w:cstheme="minorHAnsi"/>
        </w:rPr>
        <w:t>entreprenøren</w:t>
      </w:r>
      <w:r w:rsidRPr="002C375C">
        <w:rPr>
          <w:rFonts w:asciiTheme="minorHAnsi" w:hAnsiTheme="minorHAnsi" w:cstheme="minorHAnsi"/>
        </w:rPr>
        <w:t xml:space="preserve"> retter forholdene. Dersom bruddet har skjedd i underleverandørleddet (herunder bemanningsselskaper), kan byggherren på samme måte kreve at </w:t>
      </w:r>
      <w:r w:rsidR="00056C97" w:rsidRPr="002C375C">
        <w:rPr>
          <w:rFonts w:asciiTheme="minorHAnsi" w:hAnsiTheme="minorHAnsi" w:cstheme="minorHAnsi"/>
        </w:rPr>
        <w:t>entreprenøren</w:t>
      </w:r>
      <w:r w:rsidRPr="002C375C">
        <w:rPr>
          <w:rFonts w:asciiTheme="minorHAnsi" w:hAnsiTheme="minorHAnsi" w:cstheme="minorHAnsi"/>
        </w:rPr>
        <w:t xml:space="preserve"> skifter ut underleverandører. Dette skal skje uten omkostninger for byggherren.</w:t>
      </w:r>
      <w:r w:rsidR="00D805C4" w:rsidRPr="002C375C">
        <w:rPr>
          <w:rFonts w:asciiTheme="minorHAnsi" w:hAnsiTheme="minorHAnsi" w:cstheme="minorHAnsi"/>
        </w:rPr>
        <w:t xml:space="preserve"> Alle avtaler </w:t>
      </w:r>
      <w:r w:rsidR="00056C97" w:rsidRPr="002C375C">
        <w:rPr>
          <w:rFonts w:asciiTheme="minorHAnsi" w:hAnsiTheme="minorHAnsi" w:cstheme="minorHAnsi"/>
        </w:rPr>
        <w:t>entreprenøren</w:t>
      </w:r>
      <w:r w:rsidR="00D805C4" w:rsidRPr="002C375C">
        <w:rPr>
          <w:rFonts w:asciiTheme="minorHAnsi" w:hAnsiTheme="minorHAnsi" w:cstheme="minorHAnsi"/>
        </w:rPr>
        <w:t xml:space="preserve"> inngår for utføring av arbeid under denne kontrakten skal inneholde tilsvarende bestemmelser.</w:t>
      </w:r>
    </w:p>
    <w:p w14:paraId="3AD63C4E" w14:textId="77777777" w:rsidR="00E057B6" w:rsidRPr="002C375C" w:rsidRDefault="00E057B6" w:rsidP="00761F4B">
      <w:pPr>
        <w:rPr>
          <w:rFonts w:asciiTheme="minorHAnsi" w:hAnsiTheme="minorHAnsi" w:cstheme="minorHAnsi"/>
          <w:szCs w:val="22"/>
        </w:rPr>
      </w:pPr>
    </w:p>
    <w:p w14:paraId="47D4416B" w14:textId="77777777" w:rsidR="00E057B6" w:rsidRPr="002C375C" w:rsidRDefault="00E057B6" w:rsidP="00E057B6">
      <w:pPr>
        <w:pStyle w:val="Overskrift3"/>
        <w:rPr>
          <w:rFonts w:asciiTheme="minorHAnsi" w:hAnsiTheme="minorHAnsi" w:cstheme="minorHAnsi"/>
        </w:rPr>
      </w:pPr>
      <w:bookmarkStart w:id="21" w:name="_Toc237593792"/>
      <w:r w:rsidRPr="002C375C">
        <w:rPr>
          <w:rFonts w:asciiTheme="minorHAnsi" w:hAnsiTheme="minorHAnsi" w:cstheme="minorHAnsi"/>
        </w:rPr>
        <w:t>Bruk av underleverandører, herunder innleid arbeidskraft</w:t>
      </w:r>
      <w:bookmarkEnd w:id="21"/>
      <w:r w:rsidRPr="002C375C">
        <w:rPr>
          <w:rFonts w:asciiTheme="minorHAnsi" w:hAnsiTheme="minorHAnsi" w:cstheme="minorHAnsi"/>
        </w:rPr>
        <w:t xml:space="preserve"> </w:t>
      </w:r>
    </w:p>
    <w:p w14:paraId="34DE91D8" w14:textId="77777777" w:rsidR="00E057B6"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E057B6" w:rsidRPr="002C375C">
        <w:rPr>
          <w:rFonts w:asciiTheme="minorHAnsi" w:hAnsiTheme="minorHAnsi" w:cstheme="minorHAnsi"/>
        </w:rPr>
        <w:t xml:space="preserve"> kan ikke ha flere enn to ledd underentreprenører i kjeden under seg, jf. anskaffelsesforskriften § 8-13 og § 19-3/ forsyningsforskriften § 7-8. </w:t>
      </w:r>
    </w:p>
    <w:p w14:paraId="598DDB7E"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Ved vesentlig mislighold kan byggherren stanse eller heve kontrakten dersom forholdet ikke blir rettet innen en rimelig frist gitt ved skriftlig varsel, med varsel om stansing eller heving om så ikke skjer. </w:t>
      </w:r>
    </w:p>
    <w:p w14:paraId="322A4A50" w14:textId="77777777" w:rsidR="00E057B6" w:rsidRPr="002C375C" w:rsidRDefault="00056C97" w:rsidP="00285866">
      <w:pPr>
        <w:rPr>
          <w:rFonts w:asciiTheme="minorHAnsi" w:hAnsiTheme="minorHAnsi" w:cstheme="minorHAnsi"/>
        </w:rPr>
      </w:pPr>
      <w:r w:rsidRPr="002C375C">
        <w:rPr>
          <w:rFonts w:asciiTheme="minorHAnsi" w:hAnsiTheme="minorHAnsi" w:cstheme="minorHAnsi"/>
        </w:rPr>
        <w:t>Entreprenøren</w:t>
      </w:r>
      <w:r w:rsidR="00E057B6" w:rsidRPr="002C375C">
        <w:rPr>
          <w:rFonts w:asciiTheme="minorHAnsi" w:hAnsiTheme="minorHAnsi" w:cstheme="minorHAnsi"/>
        </w:rPr>
        <w:t xml:space="preserve">s bruk av enkeltpersonforetak skal begrunnes skriftlig. Bruk av bemanningsselskap skal varsles byggherren og er underlagt arbeidsmiljøloven, herunder kravet om likebehandling i § 14-12a. Byggherren kan bare nekte bruk der han har saklig grunn. </w:t>
      </w:r>
    </w:p>
    <w:p w14:paraId="1B71BB3A"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Ved inngåelse av kontrakter om underentreprise som overstiger en verdi på kr 500.000 eks. mva skal </w:t>
      </w:r>
      <w:r w:rsidR="00056C97" w:rsidRPr="002C375C">
        <w:rPr>
          <w:rFonts w:asciiTheme="minorHAnsi" w:hAnsiTheme="minorHAnsi" w:cstheme="minorHAnsi"/>
        </w:rPr>
        <w:t>entreprenøren</w:t>
      </w:r>
      <w:r w:rsidRPr="002C375C">
        <w:rPr>
          <w:rFonts w:asciiTheme="minorHAnsi" w:hAnsiTheme="minorHAnsi" w:cstheme="minorHAnsi"/>
        </w:rPr>
        <w:t xml:space="preserve"> innhente skatteattest, jf. forskrift om offentlige anskaffelser. Fra underentreprenører med forretningsadresse i andre EØS-land enn Norge, skal det innhentes tilsvarende attest. </w:t>
      </w:r>
      <w:r w:rsidR="00056C97" w:rsidRPr="002C375C">
        <w:rPr>
          <w:rFonts w:asciiTheme="minorHAnsi" w:hAnsiTheme="minorHAnsi" w:cstheme="minorHAnsi"/>
        </w:rPr>
        <w:t>Entreprenøren</w:t>
      </w:r>
      <w:r w:rsidRPr="002C375C">
        <w:rPr>
          <w:rFonts w:asciiTheme="minorHAnsi" w:hAnsiTheme="minorHAnsi" w:cstheme="minorHAnsi"/>
        </w:rPr>
        <w:t xml:space="preserve"> skal på forespørsel fra byggherren fremlegge skatteattesten. </w:t>
      </w:r>
    </w:p>
    <w:p w14:paraId="75286394"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Dersom attesten ikke fremlegges eller viser restanser som ikke er ubetydelige, kan byggherren kreve at underentreprenøren skiftes ut uten omkostninger om forholdet ikke rettes innen en rimelig frist gitt ved skriftlig varsel, med varsel om krav om utskifting om så ikke skjer. </w:t>
      </w:r>
    </w:p>
    <w:p w14:paraId="298117DB"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lastRenderedPageBreak/>
        <w:t xml:space="preserve">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med en underentreprenør for utføring av arbeid under denne kontrakten skal inneholde en tilsvarende begrensning til ett ledd for å sikre at begrensningen på totalt to ledd ikke overstiges. </w:t>
      </w:r>
    </w:p>
    <w:p w14:paraId="587D0665" w14:textId="77777777" w:rsidR="00E057B6" w:rsidRPr="002C375C" w:rsidRDefault="00E057B6" w:rsidP="00E057B6">
      <w:pPr>
        <w:rPr>
          <w:rFonts w:asciiTheme="minorHAnsi" w:hAnsiTheme="minorHAnsi" w:cstheme="minorHAnsi"/>
          <w:color w:val="000000"/>
          <w:szCs w:val="22"/>
        </w:rPr>
      </w:pPr>
    </w:p>
    <w:p w14:paraId="4F6B48BA" w14:textId="77777777" w:rsidR="00E057B6" w:rsidRPr="002C375C" w:rsidRDefault="00E057B6" w:rsidP="00E057B6">
      <w:pPr>
        <w:pStyle w:val="Overskrift3"/>
        <w:rPr>
          <w:rFonts w:asciiTheme="minorHAnsi" w:hAnsiTheme="minorHAnsi" w:cstheme="minorHAnsi"/>
        </w:rPr>
      </w:pPr>
      <w:bookmarkStart w:id="22" w:name="_Toc237593793"/>
      <w:r w:rsidRPr="002C375C">
        <w:rPr>
          <w:rFonts w:asciiTheme="minorHAnsi" w:hAnsiTheme="minorHAnsi" w:cstheme="minorHAnsi"/>
        </w:rPr>
        <w:t>Krav om betaling til bank</w:t>
      </w:r>
      <w:bookmarkEnd w:id="22"/>
      <w:r w:rsidRPr="002C375C">
        <w:rPr>
          <w:rFonts w:asciiTheme="minorHAnsi" w:hAnsiTheme="minorHAnsi" w:cstheme="minorHAnsi"/>
        </w:rPr>
        <w:t xml:space="preserve"> </w:t>
      </w:r>
    </w:p>
    <w:p w14:paraId="61D1E0F5"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Lønn og annen godtgjørelse til egne ansatte, ansatte hos underleverandører og innleide som direkte medvirker til å oppfylle kontrakten, skal utbetales til konto i bank. 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for utføring av arbeid under denne kontrakten skal inneholde tilsvarende bestemmelser. </w:t>
      </w:r>
    </w:p>
    <w:p w14:paraId="4BB00B98" w14:textId="77777777" w:rsidR="00E057B6" w:rsidRPr="002C375C" w:rsidRDefault="00E057B6" w:rsidP="00E057B6">
      <w:pPr>
        <w:rPr>
          <w:rFonts w:asciiTheme="minorHAnsi" w:hAnsiTheme="minorHAnsi" w:cstheme="minorHAnsi"/>
          <w:color w:val="000000"/>
          <w:szCs w:val="22"/>
        </w:rPr>
      </w:pPr>
    </w:p>
    <w:p w14:paraId="3BB991F9" w14:textId="77777777" w:rsidR="00E057B6" w:rsidRPr="002C375C" w:rsidRDefault="00E057B6" w:rsidP="00E057B6">
      <w:pPr>
        <w:pStyle w:val="Overskrift3"/>
        <w:rPr>
          <w:rFonts w:asciiTheme="minorHAnsi" w:hAnsiTheme="minorHAnsi" w:cstheme="minorHAnsi"/>
        </w:rPr>
      </w:pPr>
      <w:bookmarkStart w:id="23" w:name="_Toc237593794"/>
      <w:r w:rsidRPr="002C375C">
        <w:rPr>
          <w:rFonts w:asciiTheme="minorHAnsi" w:hAnsiTheme="minorHAnsi" w:cstheme="minorHAnsi"/>
        </w:rPr>
        <w:t>Mislighold av kontraktsforpliktelser - konsekvenser for senere konkurranser</w:t>
      </w:r>
      <w:bookmarkEnd w:id="23"/>
      <w:r w:rsidRPr="002C375C">
        <w:rPr>
          <w:rFonts w:asciiTheme="minorHAnsi" w:hAnsiTheme="minorHAnsi" w:cstheme="minorHAnsi"/>
        </w:rPr>
        <w:t xml:space="preserve"> </w:t>
      </w:r>
    </w:p>
    <w:p w14:paraId="5921C96F"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Brudd på pliktene i denne kontrakten vil bli nedtegnet og kan få betydning i senere konkurranser, enten i kvalifikasjons- eller tildelingsomgangen i overensstemmelse med regelverket for offentlige anskaffelser. 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for utføring av arbeid under denne kontrakten skal inneholde tilsvarende bestemmelser. </w:t>
      </w:r>
    </w:p>
    <w:p w14:paraId="00398836" w14:textId="77777777" w:rsidR="00E057B6" w:rsidRPr="002C375C" w:rsidRDefault="00E057B6" w:rsidP="00E057B6">
      <w:pPr>
        <w:rPr>
          <w:rFonts w:asciiTheme="minorHAnsi" w:hAnsiTheme="minorHAnsi" w:cstheme="minorHAnsi"/>
          <w:color w:val="000000"/>
          <w:szCs w:val="22"/>
        </w:rPr>
      </w:pPr>
    </w:p>
    <w:p w14:paraId="3A2B2DC6" w14:textId="77777777" w:rsidR="00E057B6" w:rsidRPr="002C375C" w:rsidRDefault="00E057B6" w:rsidP="00E057B6">
      <w:pPr>
        <w:pStyle w:val="Overskrift3"/>
        <w:rPr>
          <w:rFonts w:asciiTheme="minorHAnsi" w:hAnsiTheme="minorHAnsi" w:cstheme="minorHAnsi"/>
        </w:rPr>
      </w:pPr>
      <w:bookmarkStart w:id="24" w:name="_Toc237593795"/>
      <w:r w:rsidRPr="002C375C">
        <w:rPr>
          <w:rFonts w:asciiTheme="minorHAnsi" w:hAnsiTheme="minorHAnsi" w:cstheme="minorHAnsi"/>
        </w:rPr>
        <w:t>Revisjon</w:t>
      </w:r>
      <w:bookmarkEnd w:id="24"/>
      <w:r w:rsidRPr="002C375C">
        <w:rPr>
          <w:rFonts w:asciiTheme="minorHAnsi" w:hAnsiTheme="minorHAnsi" w:cstheme="minorHAnsi"/>
        </w:rPr>
        <w:t xml:space="preserve"> </w:t>
      </w:r>
    </w:p>
    <w:p w14:paraId="2587DA93" w14:textId="77777777" w:rsidR="00E057B6" w:rsidRPr="002C375C" w:rsidRDefault="00E057B6" w:rsidP="00285866">
      <w:pPr>
        <w:rPr>
          <w:rFonts w:asciiTheme="minorHAnsi" w:hAnsiTheme="minorHAnsi" w:cstheme="minorHAnsi"/>
        </w:rPr>
      </w:pPr>
      <w:r w:rsidRPr="002C375C">
        <w:rPr>
          <w:rFonts w:asciiTheme="minorHAnsi" w:hAnsiTheme="minorHAnsi" w:cstheme="minorHAnsi"/>
        </w:rPr>
        <w:t xml:space="preserve">Byggherren, eller ekstern revisor engasjert av byggherren, kan gjennomføre revisjon hos </w:t>
      </w:r>
      <w:r w:rsidR="00056C97" w:rsidRPr="002C375C">
        <w:rPr>
          <w:rFonts w:asciiTheme="minorHAnsi" w:hAnsiTheme="minorHAnsi" w:cstheme="minorHAnsi"/>
        </w:rPr>
        <w:t>entreprenøren</w:t>
      </w:r>
      <w:r w:rsidRPr="002C375C">
        <w:rPr>
          <w:rFonts w:asciiTheme="minorHAnsi" w:hAnsiTheme="minorHAnsi" w:cstheme="minorHAnsi"/>
        </w:rPr>
        <w:t xml:space="preserve"> og eventuelle underleverandører i perioden fra kontraktsinngåelse til sluttfaktura er betalt for å undersøke om kontraktens krav blir oppfylt. Denne adgangen omfatter også kontrakter og dokumentasjon i underliggende ledd. Alle avtaler </w:t>
      </w:r>
      <w:r w:rsidR="00056C97" w:rsidRPr="002C375C">
        <w:rPr>
          <w:rFonts w:asciiTheme="minorHAnsi" w:hAnsiTheme="minorHAnsi" w:cstheme="minorHAnsi"/>
        </w:rPr>
        <w:t>entreprenøren</w:t>
      </w:r>
      <w:r w:rsidRPr="002C375C">
        <w:rPr>
          <w:rFonts w:asciiTheme="minorHAnsi" w:hAnsiTheme="minorHAnsi" w:cstheme="minorHAnsi"/>
        </w:rPr>
        <w:t xml:space="preserve"> inngår for utføring av arbeid under denne kontrakten skal inneholde tilsvarende bestemmelser.</w:t>
      </w:r>
    </w:p>
    <w:p w14:paraId="67D912DD" w14:textId="77777777" w:rsidR="00D5448A" w:rsidRDefault="00D5448A" w:rsidP="00E057B6">
      <w:pPr>
        <w:rPr>
          <w:rFonts w:asciiTheme="minorHAnsi" w:hAnsiTheme="minorHAnsi" w:cstheme="minorHAnsi"/>
        </w:rPr>
      </w:pPr>
    </w:p>
    <w:p w14:paraId="724CD228" w14:textId="0DA9849D" w:rsidR="00FB06AA" w:rsidRDefault="00FB06AA" w:rsidP="00E057B6">
      <w:pPr>
        <w:rPr>
          <w:rFonts w:asciiTheme="minorHAnsi" w:hAnsiTheme="minorHAnsi" w:cstheme="minorHAnsi"/>
        </w:rPr>
      </w:pPr>
      <w:r>
        <w:rPr>
          <w:rFonts w:asciiTheme="minorHAnsi" w:hAnsiTheme="minorHAnsi" w:cstheme="minorHAnsi"/>
        </w:rPr>
        <w:t xml:space="preserve">B3.11 </w:t>
      </w:r>
      <w:r w:rsidRPr="00FB06AA">
        <w:rPr>
          <w:rFonts w:asciiTheme="minorHAnsi" w:hAnsiTheme="minorHAnsi" w:cstheme="minorHAnsi"/>
          <w:b/>
          <w:bCs/>
        </w:rPr>
        <w:t>OTP</w:t>
      </w:r>
    </w:p>
    <w:p w14:paraId="33E54F9A" w14:textId="278FA83E" w:rsidR="00FB06AA" w:rsidRPr="002C375C" w:rsidRDefault="00FB06AA" w:rsidP="00E057B6">
      <w:pPr>
        <w:rPr>
          <w:rFonts w:asciiTheme="minorHAnsi" w:hAnsiTheme="minorHAnsi" w:cstheme="minorHAnsi"/>
        </w:rPr>
      </w:pPr>
      <w:r w:rsidRPr="00FB06AA">
        <w:rPr>
          <w:rFonts w:asciiTheme="minorHAnsi" w:hAnsiTheme="minorHAnsi" w:cstheme="minorHAnsi"/>
        </w:rPr>
        <w:t>Leverandør som er forpliktet til å ha tjenestepensjonsordning (OTP) etter lov om obligatorisk tjenestepensjon, skal ha avtale om OTP med en godkjent pensjonsinnretning som bank, livsforsikringsselskap, pensjonskasse, innskuddsforetak eller forvaltningsselskap for verdipapirfond. Dersom avtale om dette ikke er inngått allerede, må avtale foreligge før kontrakt kan signeres.</w:t>
      </w:r>
    </w:p>
    <w:p w14:paraId="0DB5A3D8" w14:textId="77777777" w:rsidR="00E01C7F" w:rsidRPr="002C375C" w:rsidRDefault="00E01C7F">
      <w:pPr>
        <w:autoSpaceDE/>
        <w:autoSpaceDN/>
        <w:adjustRightInd/>
        <w:spacing w:after="160" w:line="259" w:lineRule="auto"/>
        <w:rPr>
          <w:rFonts w:asciiTheme="minorHAnsi" w:hAnsiTheme="minorHAnsi" w:cstheme="minorHAnsi"/>
        </w:rPr>
      </w:pPr>
      <w:r w:rsidRPr="002C375C">
        <w:rPr>
          <w:rFonts w:asciiTheme="minorHAnsi" w:hAnsiTheme="minorHAnsi" w:cstheme="minorHAnsi"/>
        </w:rPr>
        <w:br w:type="page"/>
      </w:r>
    </w:p>
    <w:p w14:paraId="0C5B5D1B" w14:textId="77777777" w:rsidR="00171677" w:rsidRPr="002C375C" w:rsidRDefault="00171677" w:rsidP="009659B5">
      <w:pPr>
        <w:pStyle w:val="Overskrift1"/>
        <w:rPr>
          <w:rFonts w:asciiTheme="minorHAnsi" w:hAnsiTheme="minorHAnsi" w:cstheme="minorHAnsi"/>
        </w:rPr>
      </w:pPr>
      <w:bookmarkStart w:id="25" w:name="_Toc237593796"/>
      <w:r w:rsidRPr="002C375C">
        <w:rPr>
          <w:rFonts w:asciiTheme="minorHAnsi" w:hAnsiTheme="minorHAnsi" w:cstheme="minorHAnsi"/>
        </w:rPr>
        <w:lastRenderedPageBreak/>
        <w:t xml:space="preserve">TEKNISKE </w:t>
      </w:r>
      <w:r w:rsidR="008F7653" w:rsidRPr="002C375C">
        <w:rPr>
          <w:rFonts w:asciiTheme="minorHAnsi" w:hAnsiTheme="minorHAnsi" w:cstheme="minorHAnsi"/>
        </w:rPr>
        <w:t>KRAV</w:t>
      </w:r>
      <w:bookmarkEnd w:id="25"/>
    </w:p>
    <w:p w14:paraId="280F7ACD" w14:textId="54A82B67" w:rsidR="006B32E1" w:rsidRDefault="00241A76" w:rsidP="009659B5">
      <w:pPr>
        <w:rPr>
          <w:rFonts w:asciiTheme="minorHAnsi" w:hAnsiTheme="minorHAnsi" w:cstheme="minorHAnsi"/>
        </w:rPr>
      </w:pPr>
      <w:r>
        <w:rPr>
          <w:rFonts w:asciiTheme="minorHAnsi" w:hAnsiTheme="minorHAnsi" w:cstheme="minorHAnsi"/>
        </w:rPr>
        <w:t>Se t</w:t>
      </w:r>
      <w:r w:rsidR="00E17F74">
        <w:rPr>
          <w:rFonts w:asciiTheme="minorHAnsi" w:hAnsiTheme="minorHAnsi" w:cstheme="minorHAnsi"/>
        </w:rPr>
        <w:t>eknisk beskrivelse</w:t>
      </w:r>
      <w:r>
        <w:rPr>
          <w:rFonts w:asciiTheme="minorHAnsi" w:hAnsiTheme="minorHAnsi" w:cstheme="minorHAnsi"/>
        </w:rPr>
        <w:t xml:space="preserve"> KP</w:t>
      </w:r>
      <w:r w:rsidR="00B51376">
        <w:rPr>
          <w:rFonts w:asciiTheme="minorHAnsi" w:hAnsiTheme="minorHAnsi" w:cstheme="minorHAnsi"/>
        </w:rPr>
        <w:t xml:space="preserve"> Trollnes</w:t>
      </w:r>
      <w:r>
        <w:rPr>
          <w:rFonts w:asciiTheme="minorHAnsi" w:hAnsiTheme="minorHAnsi" w:cstheme="minorHAnsi"/>
        </w:rPr>
        <w:t xml:space="preserve">. </w:t>
      </w:r>
    </w:p>
    <w:p w14:paraId="7170579B" w14:textId="77777777" w:rsidR="002E69C4" w:rsidRPr="002C375C" w:rsidRDefault="002E69C4" w:rsidP="009659B5">
      <w:pPr>
        <w:rPr>
          <w:rFonts w:asciiTheme="minorHAnsi" w:hAnsiTheme="minorHAnsi" w:cstheme="minorHAnsi"/>
        </w:rPr>
      </w:pPr>
    </w:p>
    <w:p w14:paraId="74E6C178" w14:textId="77777777" w:rsidR="006B32E1" w:rsidRPr="002C375C" w:rsidRDefault="006B32E1" w:rsidP="009659B5">
      <w:pPr>
        <w:rPr>
          <w:rFonts w:asciiTheme="minorHAnsi" w:hAnsiTheme="minorHAnsi" w:cstheme="minorHAnsi"/>
        </w:rPr>
      </w:pPr>
    </w:p>
    <w:p w14:paraId="660D5C7F" w14:textId="1D27B643" w:rsidR="0035237C" w:rsidRPr="002C375C" w:rsidRDefault="0035237C" w:rsidP="009659B5">
      <w:pPr>
        <w:pStyle w:val="Overskrift1"/>
        <w:rPr>
          <w:rFonts w:asciiTheme="minorHAnsi" w:hAnsiTheme="minorHAnsi" w:cstheme="minorHAnsi"/>
        </w:rPr>
      </w:pPr>
      <w:bookmarkStart w:id="26" w:name="_Toc237593797"/>
      <w:r w:rsidRPr="002C375C">
        <w:rPr>
          <w:rFonts w:asciiTheme="minorHAnsi" w:hAnsiTheme="minorHAnsi" w:cstheme="minorHAnsi"/>
        </w:rPr>
        <w:t>KRAV TIL BYGGEPROSESSEN</w:t>
      </w:r>
      <w:bookmarkEnd w:id="26"/>
    </w:p>
    <w:p w14:paraId="548A6AFD" w14:textId="77777777" w:rsidR="00973D7A" w:rsidRPr="005B31C8" w:rsidRDefault="00C77537" w:rsidP="005B31C8">
      <w:pPr>
        <w:pStyle w:val="Overskrift2"/>
        <w:rPr>
          <w:rFonts w:asciiTheme="minorHAnsi" w:hAnsiTheme="minorHAnsi" w:cstheme="minorHAnsi"/>
        </w:rPr>
      </w:pPr>
      <w:bookmarkStart w:id="27" w:name="_Toc237593798"/>
      <w:r w:rsidRPr="005B31C8">
        <w:rPr>
          <w:rFonts w:asciiTheme="minorHAnsi" w:hAnsiTheme="minorHAnsi" w:cstheme="minorHAnsi"/>
        </w:rPr>
        <w:t>Møter</w:t>
      </w:r>
      <w:bookmarkEnd w:id="27"/>
    </w:p>
    <w:p w14:paraId="494F372C" w14:textId="77777777" w:rsidR="004C2435" w:rsidRPr="002C375C" w:rsidRDefault="004C2435" w:rsidP="009659B5">
      <w:pPr>
        <w:rPr>
          <w:rFonts w:asciiTheme="minorHAnsi" w:hAnsiTheme="minorHAnsi" w:cstheme="minorHAnsi"/>
        </w:rPr>
      </w:pPr>
    </w:p>
    <w:p w14:paraId="7F046088" w14:textId="77777777" w:rsidR="00B736BC" w:rsidRPr="002C375C" w:rsidRDefault="00B736BC" w:rsidP="00B736BC">
      <w:pPr>
        <w:pStyle w:val="Overskrift4"/>
        <w:rPr>
          <w:rFonts w:asciiTheme="minorHAnsi" w:hAnsiTheme="minorHAnsi" w:cstheme="minorHAnsi"/>
          <w:b/>
          <w:i w:val="0"/>
          <w:iCs w:val="0"/>
          <w:color w:val="auto"/>
          <w:szCs w:val="24"/>
        </w:rPr>
      </w:pPr>
      <w:r w:rsidRPr="002C375C">
        <w:rPr>
          <w:rFonts w:asciiTheme="minorHAnsi" w:hAnsiTheme="minorHAnsi" w:cstheme="minorHAnsi"/>
          <w:b/>
          <w:i w:val="0"/>
          <w:iCs w:val="0"/>
          <w:color w:val="auto"/>
          <w:szCs w:val="24"/>
        </w:rPr>
        <w:t>Leveres på oppstartsmøtet:</w:t>
      </w:r>
    </w:p>
    <w:p w14:paraId="7FF6EF9F" w14:textId="4A5AB8FD" w:rsidR="00B736BC" w:rsidRDefault="008170DD" w:rsidP="002B1B8E">
      <w:pPr>
        <w:pStyle w:val="Listeavsnitt"/>
        <w:numPr>
          <w:ilvl w:val="0"/>
          <w:numId w:val="7"/>
        </w:numPr>
        <w:autoSpaceDE/>
        <w:autoSpaceDN/>
        <w:adjustRightInd/>
        <w:spacing w:before="40" w:after="40" w:line="271" w:lineRule="auto"/>
        <w:ind w:right="386"/>
        <w:rPr>
          <w:rFonts w:asciiTheme="minorHAnsi" w:hAnsiTheme="minorHAnsi" w:cstheme="minorHAnsi"/>
        </w:rPr>
      </w:pPr>
      <w:r>
        <w:rPr>
          <w:rFonts w:asciiTheme="minorHAnsi" w:hAnsiTheme="minorHAnsi" w:cstheme="minorHAnsi"/>
        </w:rPr>
        <w:t xml:space="preserve">Framdriftsplan </w:t>
      </w:r>
    </w:p>
    <w:p w14:paraId="29345FB3" w14:textId="6E33A9A8" w:rsidR="008170DD" w:rsidRDefault="008170DD" w:rsidP="002B1B8E">
      <w:pPr>
        <w:pStyle w:val="Listeavsnitt"/>
        <w:numPr>
          <w:ilvl w:val="0"/>
          <w:numId w:val="7"/>
        </w:numPr>
        <w:autoSpaceDE/>
        <w:autoSpaceDN/>
        <w:adjustRightInd/>
        <w:spacing w:before="40" w:after="40" w:line="271" w:lineRule="auto"/>
        <w:ind w:right="386"/>
        <w:rPr>
          <w:rFonts w:asciiTheme="minorHAnsi" w:hAnsiTheme="minorHAnsi" w:cstheme="minorHAnsi"/>
        </w:rPr>
      </w:pPr>
      <w:r>
        <w:rPr>
          <w:rFonts w:asciiTheme="minorHAnsi" w:hAnsiTheme="minorHAnsi" w:cstheme="minorHAnsi"/>
        </w:rPr>
        <w:t>Betalingsplan</w:t>
      </w:r>
    </w:p>
    <w:p w14:paraId="292C38F1" w14:textId="39BE3085" w:rsidR="008865C9" w:rsidRDefault="008865C9" w:rsidP="002B1B8E">
      <w:pPr>
        <w:pStyle w:val="Listeavsnitt"/>
        <w:numPr>
          <w:ilvl w:val="0"/>
          <w:numId w:val="7"/>
        </w:numPr>
        <w:autoSpaceDE/>
        <w:autoSpaceDN/>
        <w:adjustRightInd/>
        <w:spacing w:before="40" w:after="40" w:line="271" w:lineRule="auto"/>
        <w:ind w:right="386"/>
        <w:rPr>
          <w:rFonts w:asciiTheme="minorHAnsi" w:hAnsiTheme="minorHAnsi" w:cstheme="minorHAnsi"/>
        </w:rPr>
      </w:pPr>
      <w:r>
        <w:rPr>
          <w:rFonts w:asciiTheme="minorHAnsi" w:hAnsiTheme="minorHAnsi" w:cstheme="minorHAnsi"/>
        </w:rPr>
        <w:t xml:space="preserve">Kvalitetsplan </w:t>
      </w:r>
    </w:p>
    <w:p w14:paraId="44AFB3DA" w14:textId="0D57F9E1" w:rsidR="008170DD" w:rsidRDefault="008170DD" w:rsidP="002B1B8E">
      <w:pPr>
        <w:pStyle w:val="Listeavsnitt"/>
        <w:numPr>
          <w:ilvl w:val="0"/>
          <w:numId w:val="7"/>
        </w:numPr>
        <w:autoSpaceDE/>
        <w:autoSpaceDN/>
        <w:adjustRightInd/>
        <w:spacing w:before="40" w:after="40" w:line="271" w:lineRule="auto"/>
        <w:ind w:right="386"/>
        <w:rPr>
          <w:rFonts w:asciiTheme="minorHAnsi" w:hAnsiTheme="minorHAnsi" w:cstheme="minorHAnsi"/>
        </w:rPr>
      </w:pPr>
      <w:r>
        <w:rPr>
          <w:rFonts w:asciiTheme="minorHAnsi" w:hAnsiTheme="minorHAnsi" w:cstheme="minorHAnsi"/>
        </w:rPr>
        <w:t>Oppdaterte tegninger</w:t>
      </w:r>
    </w:p>
    <w:p w14:paraId="3F539236" w14:textId="77777777" w:rsidR="00B736BC" w:rsidRPr="002C375C" w:rsidRDefault="00B736BC" w:rsidP="009659B5">
      <w:pPr>
        <w:rPr>
          <w:rFonts w:asciiTheme="minorHAnsi" w:hAnsiTheme="minorHAnsi" w:cstheme="minorHAnsi"/>
        </w:rPr>
      </w:pPr>
    </w:p>
    <w:p w14:paraId="041CE761" w14:textId="77777777" w:rsidR="00B736BC" w:rsidRPr="002C375C" w:rsidRDefault="00B736BC" w:rsidP="00B736BC">
      <w:pPr>
        <w:pStyle w:val="Overskrift4"/>
        <w:rPr>
          <w:rFonts w:asciiTheme="minorHAnsi" w:eastAsiaTheme="minorHAnsi" w:hAnsiTheme="minorHAnsi" w:cstheme="minorHAnsi"/>
          <w:b/>
          <w:i w:val="0"/>
          <w:iCs w:val="0"/>
          <w:color w:val="auto"/>
        </w:rPr>
      </w:pPr>
      <w:r w:rsidRPr="002C375C">
        <w:rPr>
          <w:rFonts w:asciiTheme="minorHAnsi" w:eastAsiaTheme="minorHAnsi" w:hAnsiTheme="minorHAnsi" w:cstheme="minorHAnsi"/>
          <w:b/>
          <w:i w:val="0"/>
          <w:iCs w:val="0"/>
          <w:color w:val="auto"/>
        </w:rPr>
        <w:t>Leveres før overtakelse:</w:t>
      </w:r>
    </w:p>
    <w:p w14:paraId="63E52BD5" w14:textId="2D31CFDF" w:rsidR="00B736BC" w:rsidRPr="002C375C" w:rsidRDefault="00B736BC" w:rsidP="002B1B8E">
      <w:pPr>
        <w:pStyle w:val="Listeavsnitt"/>
        <w:numPr>
          <w:ilvl w:val="0"/>
          <w:numId w:val="6"/>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Dokumentasjon på anleggsutførelsen</w:t>
      </w:r>
      <w:r w:rsidR="000165F9">
        <w:rPr>
          <w:rFonts w:asciiTheme="minorHAnsi" w:hAnsiTheme="minorHAnsi" w:cstheme="minorHAnsi"/>
        </w:rPr>
        <w:t xml:space="preserve"> (</w:t>
      </w:r>
      <w:r w:rsidRPr="002C375C">
        <w:rPr>
          <w:rFonts w:asciiTheme="minorHAnsi" w:hAnsiTheme="minorHAnsi" w:cstheme="minorHAnsi"/>
        </w:rPr>
        <w:t>kvalitetssikring)</w:t>
      </w:r>
    </w:p>
    <w:p w14:paraId="69CF820A" w14:textId="77777777" w:rsidR="00B736BC" w:rsidRPr="002C375C" w:rsidRDefault="00B736BC" w:rsidP="002B1B8E">
      <w:pPr>
        <w:pStyle w:val="Listeavsnitt"/>
        <w:numPr>
          <w:ilvl w:val="0"/>
          <w:numId w:val="6"/>
        </w:numPr>
        <w:autoSpaceDE/>
        <w:autoSpaceDN/>
        <w:adjustRightInd/>
        <w:spacing w:before="40" w:after="40" w:line="271" w:lineRule="auto"/>
        <w:ind w:right="386"/>
        <w:rPr>
          <w:rFonts w:asciiTheme="minorHAnsi" w:hAnsiTheme="minorHAnsi" w:cstheme="minorHAnsi"/>
        </w:rPr>
      </w:pPr>
      <w:r w:rsidRPr="002C375C">
        <w:rPr>
          <w:rFonts w:asciiTheme="minorHAnsi" w:hAnsiTheme="minorHAnsi" w:cstheme="minorHAnsi"/>
        </w:rPr>
        <w:t>Komplett FDV dokumentasjon.</w:t>
      </w:r>
    </w:p>
    <w:p w14:paraId="58BC968B" w14:textId="77777777" w:rsidR="00B736BC" w:rsidRPr="002C375C" w:rsidRDefault="00B736BC" w:rsidP="00B736BC">
      <w:pPr>
        <w:rPr>
          <w:rFonts w:asciiTheme="minorHAnsi" w:hAnsiTheme="minorHAnsi" w:cstheme="minorHAnsi"/>
        </w:rPr>
      </w:pPr>
    </w:p>
    <w:p w14:paraId="55E83553" w14:textId="77777777" w:rsidR="00CA7D44" w:rsidRPr="002C375C" w:rsidRDefault="00CA7D44" w:rsidP="009659B5">
      <w:pPr>
        <w:rPr>
          <w:rFonts w:asciiTheme="minorHAnsi" w:hAnsiTheme="minorHAnsi" w:cstheme="minorHAnsi"/>
        </w:rPr>
      </w:pPr>
    </w:p>
    <w:p w14:paraId="4852A165" w14:textId="77777777" w:rsidR="007C045B" w:rsidRPr="005B31C8" w:rsidRDefault="007C045B" w:rsidP="005B31C8">
      <w:pPr>
        <w:pStyle w:val="Overskrift2"/>
        <w:rPr>
          <w:rFonts w:asciiTheme="minorHAnsi" w:hAnsiTheme="minorHAnsi" w:cstheme="minorHAnsi"/>
        </w:rPr>
      </w:pPr>
      <w:bookmarkStart w:id="28" w:name="_Toc237593799"/>
      <w:r w:rsidRPr="005B31C8">
        <w:rPr>
          <w:rFonts w:asciiTheme="minorHAnsi" w:hAnsiTheme="minorHAnsi" w:cstheme="minorHAnsi"/>
        </w:rPr>
        <w:t>Faktureringsrutiner</w:t>
      </w:r>
      <w:bookmarkEnd w:id="28"/>
    </w:p>
    <w:p w14:paraId="25067D47" w14:textId="4647BDB3" w:rsidR="007C045B" w:rsidRPr="002C375C" w:rsidRDefault="007C045B" w:rsidP="009659B5">
      <w:pPr>
        <w:rPr>
          <w:rFonts w:asciiTheme="minorHAnsi" w:hAnsiTheme="minorHAnsi" w:cstheme="minorHAnsi"/>
        </w:rPr>
      </w:pPr>
      <w:r w:rsidRPr="002C375C">
        <w:rPr>
          <w:rFonts w:asciiTheme="minorHAnsi" w:hAnsiTheme="minorHAnsi" w:cstheme="minorHAnsi"/>
        </w:rPr>
        <w:t xml:space="preserve">Faktura sendes elektronisk i standarden elektronisk </w:t>
      </w:r>
      <w:proofErr w:type="spellStart"/>
      <w:r w:rsidRPr="002C375C">
        <w:rPr>
          <w:rFonts w:asciiTheme="minorHAnsi" w:hAnsiTheme="minorHAnsi" w:cstheme="minorHAnsi"/>
        </w:rPr>
        <w:t>handelsformat</w:t>
      </w:r>
      <w:proofErr w:type="spellEnd"/>
      <w:r w:rsidRPr="002C375C">
        <w:rPr>
          <w:rFonts w:asciiTheme="minorHAnsi" w:hAnsiTheme="minorHAnsi" w:cstheme="minorHAnsi"/>
        </w:rPr>
        <w:t xml:space="preserve"> (EHF) til </w:t>
      </w:r>
      <w:proofErr w:type="spellStart"/>
      <w:r w:rsidRPr="002C375C">
        <w:rPr>
          <w:rFonts w:asciiTheme="minorHAnsi" w:hAnsiTheme="minorHAnsi" w:cstheme="minorHAnsi"/>
        </w:rPr>
        <w:t>fakturamottak</w:t>
      </w:r>
      <w:proofErr w:type="spellEnd"/>
      <w:r w:rsidRPr="002C375C">
        <w:rPr>
          <w:rFonts w:asciiTheme="minorHAnsi" w:hAnsiTheme="minorHAnsi" w:cstheme="minorHAnsi"/>
        </w:rPr>
        <w:t xml:space="preserve"> ved Arendal kommune. </w:t>
      </w:r>
    </w:p>
    <w:p w14:paraId="0500E19E" w14:textId="77777777" w:rsidR="00C2571D" w:rsidRDefault="00C2571D" w:rsidP="009659B5">
      <w:pPr>
        <w:rPr>
          <w:rFonts w:asciiTheme="minorHAnsi" w:hAnsiTheme="minorHAnsi" w:cstheme="minorHAnsi"/>
        </w:rPr>
      </w:pPr>
    </w:p>
    <w:p w14:paraId="6EDA7FD3" w14:textId="77777777" w:rsidR="00AC0AFB" w:rsidRPr="00AC0AFB" w:rsidRDefault="00AC0AFB" w:rsidP="00AC0AFB">
      <w:pPr>
        <w:rPr>
          <w:rFonts w:asciiTheme="minorHAnsi" w:hAnsiTheme="minorHAnsi" w:cstheme="minorHAnsi"/>
        </w:rPr>
      </w:pPr>
      <w:r w:rsidRPr="00AC0AFB">
        <w:rPr>
          <w:rFonts w:asciiTheme="minorHAnsi" w:hAnsiTheme="minorHAnsi" w:cstheme="minorHAnsi"/>
        </w:rPr>
        <w:t>Faktura i EHF-format sendes til:</w:t>
      </w:r>
    </w:p>
    <w:p w14:paraId="4F66B903" w14:textId="77777777" w:rsidR="00AC0AFB" w:rsidRPr="00AC0AFB" w:rsidRDefault="00AC0AFB" w:rsidP="002B1B8E">
      <w:pPr>
        <w:numPr>
          <w:ilvl w:val="0"/>
          <w:numId w:val="14"/>
        </w:numPr>
        <w:rPr>
          <w:rFonts w:asciiTheme="minorHAnsi" w:hAnsiTheme="minorHAnsi" w:cstheme="minorHAnsi"/>
        </w:rPr>
      </w:pPr>
      <w:r w:rsidRPr="00AC0AFB">
        <w:rPr>
          <w:rFonts w:asciiTheme="minorHAnsi" w:hAnsiTheme="minorHAnsi" w:cstheme="minorHAnsi"/>
        </w:rPr>
        <w:t>elektronisk adresse: 9908:940 493 021</w:t>
      </w:r>
    </w:p>
    <w:p w14:paraId="32D48F91" w14:textId="1EDF9B43" w:rsidR="00AC0AFB" w:rsidRPr="00AC0AFB" w:rsidRDefault="00AC0AFB" w:rsidP="002B1B8E">
      <w:pPr>
        <w:numPr>
          <w:ilvl w:val="0"/>
          <w:numId w:val="14"/>
        </w:numPr>
        <w:rPr>
          <w:rFonts w:asciiTheme="minorHAnsi" w:hAnsiTheme="minorHAnsi" w:cstheme="minorHAnsi"/>
        </w:rPr>
      </w:pPr>
      <w:r w:rsidRPr="00AC0AFB">
        <w:rPr>
          <w:rFonts w:asciiTheme="minorHAnsi" w:hAnsiTheme="minorHAnsi" w:cstheme="minorHAnsi"/>
        </w:rPr>
        <w:t>organisasjonsnummer Arendal kommune: 940 493</w:t>
      </w:r>
      <w:r w:rsidR="00EB276D">
        <w:rPr>
          <w:rFonts w:asciiTheme="minorHAnsi" w:hAnsiTheme="minorHAnsi" w:cstheme="minorHAnsi"/>
        </w:rPr>
        <w:t> </w:t>
      </w:r>
      <w:r w:rsidRPr="00AC0AFB">
        <w:rPr>
          <w:rFonts w:asciiTheme="minorHAnsi" w:hAnsiTheme="minorHAnsi" w:cstheme="minorHAnsi"/>
        </w:rPr>
        <w:t>021</w:t>
      </w:r>
    </w:p>
    <w:p w14:paraId="4CFAA2E3" w14:textId="77777777" w:rsidR="00EB276D" w:rsidRDefault="00EB276D" w:rsidP="00AC0AFB">
      <w:pPr>
        <w:rPr>
          <w:rFonts w:asciiTheme="minorHAnsi" w:hAnsiTheme="minorHAnsi" w:cstheme="minorHAnsi"/>
          <w:b/>
          <w:bCs/>
        </w:rPr>
      </w:pPr>
    </w:p>
    <w:p w14:paraId="1F948199" w14:textId="6211895D" w:rsidR="00AC0AFB" w:rsidRPr="00AC0AFB" w:rsidRDefault="00EB276D" w:rsidP="00AC0AFB">
      <w:pPr>
        <w:rPr>
          <w:rFonts w:asciiTheme="minorHAnsi" w:hAnsiTheme="minorHAnsi" w:cstheme="minorHAnsi"/>
        </w:rPr>
      </w:pPr>
      <w:r w:rsidRPr="004E2F32">
        <w:rPr>
          <w:rFonts w:asciiTheme="minorHAnsi" w:hAnsiTheme="minorHAnsi" w:cstheme="minorHAnsi"/>
          <w:b/>
          <w:bCs/>
        </w:rPr>
        <w:t xml:space="preserve">Alle fakturaer skal merkes med ressursnummer </w:t>
      </w:r>
      <w:r w:rsidR="00855F92" w:rsidRPr="00855F92">
        <w:rPr>
          <w:rFonts w:asciiTheme="minorHAnsi" w:hAnsiTheme="minorHAnsi" w:cstheme="minorHAnsi"/>
          <w:b/>
          <w:bCs/>
        </w:rPr>
        <w:t>700302</w:t>
      </w:r>
      <w:r w:rsidRPr="004E2F32">
        <w:rPr>
          <w:rFonts w:asciiTheme="minorHAnsi" w:hAnsiTheme="minorHAnsi" w:cstheme="minorHAnsi"/>
          <w:b/>
          <w:bCs/>
        </w:rPr>
        <w:t xml:space="preserve"> og </w:t>
      </w:r>
      <w:proofErr w:type="spellStart"/>
      <w:r w:rsidRPr="004E2F32">
        <w:rPr>
          <w:rFonts w:asciiTheme="minorHAnsi" w:hAnsiTheme="minorHAnsi" w:cstheme="minorHAnsi"/>
          <w:b/>
          <w:bCs/>
        </w:rPr>
        <w:t>kontraktsnummer</w:t>
      </w:r>
      <w:proofErr w:type="spellEnd"/>
      <w:r w:rsidR="00E55BE6">
        <w:rPr>
          <w:rFonts w:asciiTheme="minorHAnsi" w:hAnsiTheme="minorHAnsi" w:cstheme="minorHAnsi"/>
          <w:b/>
          <w:bCs/>
        </w:rPr>
        <w:t xml:space="preserve"> </w:t>
      </w:r>
      <w:proofErr w:type="spellStart"/>
      <w:r w:rsidR="0030608D">
        <w:rPr>
          <w:rFonts w:asciiTheme="minorHAnsi" w:hAnsiTheme="minorHAnsi" w:cstheme="minorHAnsi"/>
          <w:b/>
          <w:bCs/>
        </w:rPr>
        <w:t>xxxxxxx</w:t>
      </w:r>
      <w:proofErr w:type="spellEnd"/>
      <w:r w:rsidRPr="009941D7">
        <w:rPr>
          <w:rFonts w:asciiTheme="minorHAnsi" w:hAnsiTheme="minorHAnsi" w:cstheme="minorHAnsi"/>
        </w:rPr>
        <w:t>.</w:t>
      </w:r>
      <w:r w:rsidR="00AC0AFB" w:rsidRPr="00AC0AFB">
        <w:rPr>
          <w:rFonts w:asciiTheme="minorHAnsi" w:hAnsiTheme="minorHAnsi" w:cstheme="minorHAnsi"/>
        </w:rPr>
        <w:t xml:space="preserve"> Vi ser at dere helst bruker feltet </w:t>
      </w:r>
      <w:proofErr w:type="spellStart"/>
      <w:r w:rsidR="00AC0AFB" w:rsidRPr="00AC0AFB">
        <w:rPr>
          <w:rFonts w:asciiTheme="minorHAnsi" w:hAnsiTheme="minorHAnsi" w:cstheme="minorHAnsi"/>
          <w:u w:val="single"/>
        </w:rPr>
        <w:t>ContractDocumentReference</w:t>
      </w:r>
      <w:proofErr w:type="spellEnd"/>
      <w:r w:rsidR="00AC0AFB" w:rsidRPr="00AC0AFB">
        <w:rPr>
          <w:rFonts w:asciiTheme="minorHAnsi" w:hAnsiTheme="minorHAnsi" w:cstheme="minorHAnsi"/>
        </w:rPr>
        <w:t xml:space="preserve"> i </w:t>
      </w:r>
      <w:proofErr w:type="spellStart"/>
      <w:r w:rsidR="00AC0AFB" w:rsidRPr="00AC0AFB">
        <w:rPr>
          <w:rFonts w:asciiTheme="minorHAnsi" w:hAnsiTheme="minorHAnsi" w:cstheme="minorHAnsi"/>
        </w:rPr>
        <w:t>XML’en</w:t>
      </w:r>
      <w:proofErr w:type="spellEnd"/>
      <w:r w:rsidR="00AC0AFB" w:rsidRPr="00AC0AFB">
        <w:rPr>
          <w:rFonts w:asciiTheme="minorHAnsi" w:hAnsiTheme="minorHAnsi" w:cstheme="minorHAnsi"/>
        </w:rPr>
        <w:t xml:space="preserve"> for </w:t>
      </w:r>
      <w:proofErr w:type="spellStart"/>
      <w:r w:rsidR="00AC0AFB" w:rsidRPr="00AC0AFB">
        <w:rPr>
          <w:rFonts w:asciiTheme="minorHAnsi" w:hAnsiTheme="minorHAnsi" w:cstheme="minorHAnsi"/>
        </w:rPr>
        <w:t>kontraktsnummer</w:t>
      </w:r>
      <w:proofErr w:type="spellEnd"/>
      <w:r w:rsidR="00AC0AFB" w:rsidRPr="00AC0AFB">
        <w:rPr>
          <w:rFonts w:asciiTheme="minorHAnsi" w:hAnsiTheme="minorHAnsi" w:cstheme="minorHAnsi"/>
        </w:rPr>
        <w:t>. Blir ikke dette feltet brukt kan vi sende faktura tilbake</w:t>
      </w:r>
    </w:p>
    <w:p w14:paraId="150A0E35" w14:textId="77777777" w:rsidR="00AC0AFB" w:rsidRPr="002C375C" w:rsidRDefault="00AC0AFB" w:rsidP="009659B5">
      <w:pPr>
        <w:rPr>
          <w:rFonts w:asciiTheme="minorHAnsi" w:hAnsiTheme="minorHAnsi" w:cstheme="minorHAnsi"/>
        </w:rPr>
      </w:pPr>
    </w:p>
    <w:p w14:paraId="6A8BBEF3" w14:textId="4C7AE94F" w:rsidR="00A635FB" w:rsidRPr="002C375C" w:rsidRDefault="007C045B" w:rsidP="009659B5">
      <w:pPr>
        <w:pStyle w:val="Brdtekst"/>
        <w:rPr>
          <w:rFonts w:asciiTheme="minorHAnsi" w:hAnsiTheme="minorHAnsi" w:cstheme="minorHAnsi"/>
        </w:rPr>
      </w:pPr>
      <w:r w:rsidRPr="002C375C">
        <w:rPr>
          <w:rFonts w:asciiTheme="minorHAnsi" w:hAnsiTheme="minorHAnsi" w:cstheme="minorHAnsi"/>
        </w:rPr>
        <w:t xml:space="preserve">Som vedlegg til faktura skal det legges ved dokumentasjon på at gitt milepel for fakturering er nådd, eventuelt mengdespesifikasjon hvor følgende </w:t>
      </w:r>
      <w:proofErr w:type="gramStart"/>
      <w:r w:rsidRPr="002C375C">
        <w:rPr>
          <w:rFonts w:asciiTheme="minorHAnsi" w:hAnsiTheme="minorHAnsi" w:cstheme="minorHAnsi"/>
        </w:rPr>
        <w:t>fremgår</w:t>
      </w:r>
      <w:proofErr w:type="gramEnd"/>
      <w:r w:rsidRPr="002C375C">
        <w:rPr>
          <w:rFonts w:asciiTheme="minorHAnsi" w:hAnsiTheme="minorHAnsi" w:cstheme="minorHAnsi"/>
        </w:rPr>
        <w:t xml:space="preserve">: </w:t>
      </w:r>
    </w:p>
    <w:p w14:paraId="4E3F8565"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Post i mengdebeskrivelsen.</w:t>
      </w:r>
    </w:p>
    <w:p w14:paraId="75ED4F2D"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Kontraktmengde.</w:t>
      </w:r>
    </w:p>
    <w:p w14:paraId="2C03693C"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Enhetspris.</w:t>
      </w:r>
    </w:p>
    <w:p w14:paraId="19E8EE41"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Utført mengde/verdi pr. post denne perioden.</w:t>
      </w:r>
    </w:p>
    <w:p w14:paraId="1808E3B8" w14:textId="77777777" w:rsidR="007C045B" w:rsidRPr="002C375C" w:rsidRDefault="007C045B" w:rsidP="009659B5">
      <w:pPr>
        <w:pStyle w:val="Punktliste"/>
        <w:rPr>
          <w:rFonts w:asciiTheme="minorHAnsi" w:hAnsiTheme="minorHAnsi" w:cstheme="minorHAnsi"/>
        </w:rPr>
      </w:pPr>
      <w:r w:rsidRPr="002C375C">
        <w:rPr>
          <w:rFonts w:asciiTheme="minorHAnsi" w:hAnsiTheme="minorHAnsi" w:cstheme="minorHAnsi"/>
        </w:rPr>
        <w:t>Totalt utført mengde/verdi pr. post.</w:t>
      </w:r>
    </w:p>
    <w:p w14:paraId="2814D4D9" w14:textId="600A9361" w:rsidR="00E74C1E" w:rsidRDefault="00E74C1E">
      <w:pPr>
        <w:autoSpaceDE/>
        <w:autoSpaceDN/>
        <w:adjustRightInd/>
        <w:spacing w:after="160" w:line="259" w:lineRule="auto"/>
        <w:rPr>
          <w:rFonts w:asciiTheme="minorHAnsi" w:hAnsiTheme="minorHAnsi" w:cstheme="minorHAnsi"/>
        </w:rPr>
      </w:pPr>
      <w:r>
        <w:rPr>
          <w:rFonts w:asciiTheme="minorHAnsi" w:hAnsiTheme="minorHAnsi" w:cstheme="minorHAnsi"/>
        </w:rPr>
        <w:br w:type="page"/>
      </w:r>
    </w:p>
    <w:p w14:paraId="783D6DC8" w14:textId="52ADBCD2" w:rsidR="00B76547" w:rsidRPr="002C375C" w:rsidRDefault="00C9154B" w:rsidP="009659B5">
      <w:pPr>
        <w:pStyle w:val="Overskrift1"/>
        <w:rPr>
          <w:rFonts w:asciiTheme="minorHAnsi" w:hAnsiTheme="minorHAnsi" w:cstheme="minorHAnsi"/>
        </w:rPr>
      </w:pPr>
      <w:bookmarkStart w:id="29" w:name="_Toc401920205"/>
      <w:bookmarkStart w:id="30" w:name="_Toc456178827"/>
      <w:bookmarkStart w:id="31" w:name="_Toc237593800"/>
      <w:r w:rsidRPr="002C375C">
        <w:rPr>
          <w:rFonts w:asciiTheme="minorHAnsi" w:hAnsiTheme="minorHAnsi" w:cstheme="minorHAnsi"/>
        </w:rPr>
        <w:lastRenderedPageBreak/>
        <w:t>VEDERLAGET</w:t>
      </w:r>
      <w:bookmarkEnd w:id="31"/>
    </w:p>
    <w:p w14:paraId="6EAC7DE9" w14:textId="25CE1BD0" w:rsidR="008F5BC0" w:rsidRPr="009941D7" w:rsidRDefault="008F5BC0" w:rsidP="002B1B8E">
      <w:pPr>
        <w:pStyle w:val="Listeavsnitt"/>
        <w:numPr>
          <w:ilvl w:val="0"/>
          <w:numId w:val="4"/>
        </w:numPr>
        <w:rPr>
          <w:rFonts w:asciiTheme="minorHAnsi" w:hAnsiTheme="minorHAnsi" w:cstheme="minorHAnsi"/>
        </w:rPr>
      </w:pPr>
      <w:bookmarkStart w:id="32" w:name="_Toc401920206"/>
      <w:bookmarkStart w:id="33" w:name="_Toc456178828"/>
      <w:bookmarkEnd w:id="29"/>
      <w:bookmarkEnd w:id="30"/>
      <w:r w:rsidRPr="00C52460">
        <w:rPr>
          <w:rFonts w:asciiTheme="minorHAnsi" w:hAnsiTheme="minorHAnsi" w:cstheme="minorHAnsi"/>
        </w:rPr>
        <w:t>For kontraktsum vises det til Avtaledokumentet.</w:t>
      </w:r>
      <w:r w:rsidRPr="002C375C">
        <w:rPr>
          <w:rFonts w:asciiTheme="minorHAnsi" w:hAnsiTheme="minorHAnsi" w:cstheme="minorHAnsi"/>
        </w:rPr>
        <w:t xml:space="preserve"> Prissammenstilling </w:t>
      </w:r>
      <w:proofErr w:type="gramStart"/>
      <w:r w:rsidRPr="002C375C">
        <w:rPr>
          <w:rFonts w:asciiTheme="minorHAnsi" w:hAnsiTheme="minorHAnsi" w:cstheme="minorHAnsi"/>
        </w:rPr>
        <w:t>fremkommer</w:t>
      </w:r>
      <w:proofErr w:type="gramEnd"/>
      <w:r w:rsidRPr="002C375C">
        <w:rPr>
          <w:rFonts w:asciiTheme="minorHAnsi" w:hAnsiTheme="minorHAnsi" w:cstheme="minorHAnsi"/>
        </w:rPr>
        <w:t xml:space="preserve"> av </w:t>
      </w:r>
      <w:r w:rsidR="009941D7">
        <w:rPr>
          <w:rFonts w:asciiTheme="minorHAnsi" w:hAnsiTheme="minorHAnsi" w:cstheme="minorHAnsi"/>
        </w:rPr>
        <w:t xml:space="preserve">KP </w:t>
      </w:r>
      <w:r w:rsidR="00810C24">
        <w:rPr>
          <w:rFonts w:asciiTheme="minorHAnsi" w:hAnsiTheme="minorHAnsi" w:cstheme="minorHAnsi"/>
        </w:rPr>
        <w:t>Trollnes</w:t>
      </w:r>
      <w:r w:rsidR="009941D7">
        <w:rPr>
          <w:rFonts w:asciiTheme="minorHAnsi" w:hAnsiTheme="minorHAnsi" w:cstheme="minorHAnsi"/>
        </w:rPr>
        <w:t xml:space="preserve">, beskrivelse med prisbærende poster </w:t>
      </w:r>
    </w:p>
    <w:p w14:paraId="6A673499" w14:textId="77777777" w:rsidR="008F5BC0" w:rsidRPr="002C375C" w:rsidRDefault="008F5BC0" w:rsidP="009659B5">
      <w:pPr>
        <w:rPr>
          <w:rFonts w:asciiTheme="minorHAnsi" w:hAnsiTheme="minorHAnsi" w:cstheme="minorHAnsi"/>
        </w:rPr>
      </w:pPr>
    </w:p>
    <w:p w14:paraId="1459D396" w14:textId="77777777" w:rsidR="008F5BC0" w:rsidRPr="002C375C" w:rsidRDefault="008F5BC0" w:rsidP="009659B5">
      <w:pPr>
        <w:rPr>
          <w:rFonts w:asciiTheme="minorHAnsi" w:hAnsiTheme="minorHAnsi" w:cstheme="minorHAnsi"/>
        </w:rPr>
      </w:pPr>
      <w:r w:rsidRPr="002C375C">
        <w:rPr>
          <w:rFonts w:asciiTheme="minorHAnsi" w:hAnsiTheme="minorHAnsi" w:cstheme="minorHAnsi"/>
        </w:rPr>
        <w:t xml:space="preserve">Prisene er oppgitt i norske kroner (NOK) eks. mva. </w:t>
      </w:r>
    </w:p>
    <w:p w14:paraId="5516DA96" w14:textId="77777777" w:rsidR="008F5BC0" w:rsidRPr="002C375C" w:rsidRDefault="008F5BC0" w:rsidP="009659B5">
      <w:pPr>
        <w:rPr>
          <w:rFonts w:asciiTheme="minorHAnsi" w:hAnsiTheme="minorHAnsi" w:cstheme="minorHAnsi"/>
        </w:rPr>
      </w:pPr>
    </w:p>
    <w:p w14:paraId="68CC9610" w14:textId="77777777" w:rsidR="00FB64A3" w:rsidRPr="002C375C" w:rsidRDefault="008F5BC0" w:rsidP="009659B5">
      <w:pPr>
        <w:rPr>
          <w:rFonts w:asciiTheme="minorHAnsi" w:hAnsiTheme="minorHAnsi" w:cstheme="minorHAnsi"/>
        </w:rPr>
      </w:pPr>
      <w:r w:rsidRPr="002C375C">
        <w:rPr>
          <w:rFonts w:asciiTheme="minorHAnsi" w:hAnsiTheme="minorHAnsi" w:cstheme="minorHAnsi"/>
        </w:rPr>
        <w:t>Arbeider som er beskrevet i egne poster, men som ikke er priset, skal forutsettes priset til kr. 0.</w:t>
      </w:r>
      <w:r w:rsidRPr="002C375C">
        <w:rPr>
          <w:rFonts w:asciiTheme="minorHAnsi" w:hAnsiTheme="minorHAnsi"/>
        </w:rPr>
        <w:t xml:space="preserve"> </w:t>
      </w:r>
      <w:bookmarkEnd w:id="32"/>
      <w:bookmarkEnd w:id="33"/>
    </w:p>
    <w:sectPr w:rsidR="00FB64A3" w:rsidRPr="002C375C" w:rsidSect="007C6B6E">
      <w:headerReference w:type="default" r:id="rId12"/>
      <w:footerReference w:type="default" r:id="rId13"/>
      <w:headerReference w:type="first" r:id="rId14"/>
      <w:footerReference w:type="first" r:id="rId15"/>
      <w:pgSz w:w="11906" w:h="16838"/>
      <w:pgMar w:top="1417" w:right="1417" w:bottom="1417" w:left="1417" w:header="39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52C9" w14:textId="77777777" w:rsidR="00F55570" w:rsidRDefault="00F55570" w:rsidP="009659B5">
      <w:r>
        <w:separator/>
      </w:r>
    </w:p>
  </w:endnote>
  <w:endnote w:type="continuationSeparator" w:id="0">
    <w:p w14:paraId="40407667" w14:textId="77777777" w:rsidR="00F55570" w:rsidRDefault="00F55570" w:rsidP="009659B5">
      <w:r>
        <w:continuationSeparator/>
      </w:r>
    </w:p>
  </w:endnote>
  <w:endnote w:type="continuationNotice" w:id="1">
    <w:p w14:paraId="3B1BDE94" w14:textId="77777777" w:rsidR="00F55570" w:rsidRDefault="00F55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13976"/>
      <w:docPartObj>
        <w:docPartGallery w:val="Page Numbers (Bottom of Page)"/>
        <w:docPartUnique/>
      </w:docPartObj>
    </w:sdtPr>
    <w:sdtContent>
      <w:p w14:paraId="60C4DC3D" w14:textId="3A7A51B8" w:rsidR="007C6B6E" w:rsidRDefault="007C6B6E">
        <w:pPr>
          <w:pStyle w:val="Bunntekst"/>
          <w:jc w:val="center"/>
        </w:pPr>
        <w:r>
          <w:fldChar w:fldCharType="begin"/>
        </w:r>
        <w:r>
          <w:instrText>PAGE   \* MERGEFORMAT</w:instrText>
        </w:r>
        <w:r>
          <w:fldChar w:fldCharType="separate"/>
        </w:r>
        <w:r>
          <w:t>2</w:t>
        </w:r>
        <w:r>
          <w:fldChar w:fldCharType="end"/>
        </w:r>
      </w:p>
    </w:sdtContent>
  </w:sdt>
  <w:p w14:paraId="15267C9D" w14:textId="77777777" w:rsidR="007C6B6E" w:rsidRDefault="007C6B6E">
    <w:pPr>
      <w:pStyle w:val="Bunntekst"/>
    </w:pPr>
  </w:p>
  <w:p w14:paraId="1E15436E" w14:textId="77777777" w:rsidR="009619B7" w:rsidRDefault="009619B7"/>
  <w:p w14:paraId="2477966D" w14:textId="77777777" w:rsidR="009F4C4E" w:rsidRDefault="009F4C4E"/>
  <w:p w14:paraId="12108790" w14:textId="77777777" w:rsidR="009F4C4E" w:rsidRDefault="009F4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984210"/>
      <w:docPartObj>
        <w:docPartGallery w:val="Page Numbers (Bottom of Page)"/>
        <w:docPartUnique/>
      </w:docPartObj>
    </w:sdtPr>
    <w:sdtContent>
      <w:p w14:paraId="6A51D715" w14:textId="22A7C504" w:rsidR="007C6B6E" w:rsidRDefault="007C6B6E">
        <w:pPr>
          <w:pStyle w:val="Bunntekst"/>
          <w:jc w:val="center"/>
        </w:pPr>
        <w:r>
          <w:fldChar w:fldCharType="begin"/>
        </w:r>
        <w:r>
          <w:instrText>PAGE   \* MERGEFORMAT</w:instrText>
        </w:r>
        <w:r>
          <w:fldChar w:fldCharType="separate"/>
        </w:r>
        <w:r>
          <w:t>2</w:t>
        </w:r>
        <w:r>
          <w:fldChar w:fldCharType="end"/>
        </w:r>
      </w:p>
    </w:sdtContent>
  </w:sdt>
  <w:p w14:paraId="3BE93EBC" w14:textId="77777777" w:rsidR="00ED6EF9" w:rsidRDefault="00ED6EF9">
    <w:pPr>
      <w:pStyle w:val="Bunntekst"/>
    </w:pPr>
  </w:p>
  <w:p w14:paraId="113C611B" w14:textId="77777777" w:rsidR="009619B7" w:rsidRDefault="009619B7"/>
  <w:p w14:paraId="0A2D5448" w14:textId="77777777" w:rsidR="009F4C4E" w:rsidRDefault="009F4C4E"/>
  <w:p w14:paraId="12171117" w14:textId="77777777" w:rsidR="009F4C4E" w:rsidRDefault="009F4C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504B0" w14:textId="77777777" w:rsidR="00F55570" w:rsidRDefault="00F55570" w:rsidP="009659B5">
      <w:r>
        <w:separator/>
      </w:r>
    </w:p>
  </w:footnote>
  <w:footnote w:type="continuationSeparator" w:id="0">
    <w:p w14:paraId="2B6B77AE" w14:textId="77777777" w:rsidR="00F55570" w:rsidRDefault="00F55570" w:rsidP="009659B5">
      <w:r>
        <w:continuationSeparator/>
      </w:r>
    </w:p>
  </w:footnote>
  <w:footnote w:type="continuationNotice" w:id="1">
    <w:p w14:paraId="7537DC6E" w14:textId="77777777" w:rsidR="00F55570" w:rsidRDefault="00F55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C785" w14:textId="3CCFD971" w:rsidR="00195450" w:rsidRPr="00195450" w:rsidRDefault="00195450" w:rsidP="00195450">
    <w:pPr>
      <w:pStyle w:val="Topptekst"/>
      <w:ind w:left="-993"/>
    </w:pPr>
    <w:r w:rsidRPr="00195450">
      <w:rPr>
        <w:noProof/>
      </w:rPr>
      <w:drawing>
        <wp:inline distT="0" distB="0" distL="0" distR="0" wp14:anchorId="1A7CD98D" wp14:editId="6929D989">
          <wp:extent cx="1473275" cy="438150"/>
          <wp:effectExtent l="0" t="0" r="0" b="0"/>
          <wp:docPr id="147672803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17" cy="448690"/>
                  </a:xfrm>
                  <a:prstGeom prst="rect">
                    <a:avLst/>
                  </a:prstGeom>
                  <a:noFill/>
                  <a:ln>
                    <a:noFill/>
                  </a:ln>
                </pic:spPr>
              </pic:pic>
            </a:graphicData>
          </a:graphic>
        </wp:inline>
      </w:drawing>
    </w:r>
  </w:p>
  <w:p w14:paraId="1A526154" w14:textId="0220BBC3" w:rsidR="0078666C" w:rsidRDefault="0078666C">
    <w:pPr>
      <w:pStyle w:val="Topptekst"/>
    </w:pPr>
  </w:p>
  <w:p w14:paraId="3AC8CAE3" w14:textId="77777777" w:rsidR="0078666C" w:rsidRDefault="0078666C">
    <w:pPr>
      <w:pStyle w:val="Topptekst"/>
    </w:pPr>
  </w:p>
  <w:p w14:paraId="35574A24" w14:textId="77777777" w:rsidR="009619B7" w:rsidRDefault="009619B7"/>
  <w:p w14:paraId="760AE66B" w14:textId="77777777" w:rsidR="009F4C4E" w:rsidRDefault="009F4C4E"/>
  <w:p w14:paraId="1458B765" w14:textId="77777777" w:rsidR="009F4C4E" w:rsidRDefault="009F4C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9E46" w14:textId="44C74098" w:rsidR="00B4206C" w:rsidRPr="00B4206C" w:rsidRDefault="00B4206C" w:rsidP="00D92C7B">
    <w:pPr>
      <w:pStyle w:val="Topptekst"/>
      <w:ind w:left="-851"/>
    </w:pPr>
    <w:r w:rsidRPr="00B4206C">
      <w:rPr>
        <w:noProof/>
      </w:rPr>
      <w:drawing>
        <wp:inline distT="0" distB="0" distL="0" distR="0" wp14:anchorId="687EDC41" wp14:editId="01CB241D">
          <wp:extent cx="1217054" cy="361950"/>
          <wp:effectExtent l="0" t="0" r="2540" b="0"/>
          <wp:docPr id="652588408" name="Bilde 2" descr="Et bilde som inneholder emblem, symbol, logo,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588408" name="Bilde 2" descr="Et bilde som inneholder emblem, symbol, logo, tekst&#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552" cy="373697"/>
                  </a:xfrm>
                  <a:prstGeom prst="rect">
                    <a:avLst/>
                  </a:prstGeom>
                  <a:noFill/>
                  <a:ln>
                    <a:noFill/>
                  </a:ln>
                </pic:spPr>
              </pic:pic>
            </a:graphicData>
          </a:graphic>
        </wp:inline>
      </w:drawing>
    </w:r>
  </w:p>
  <w:p w14:paraId="306118EF" w14:textId="77777777" w:rsidR="00364CE1" w:rsidRDefault="00364CE1">
    <w:pPr>
      <w:pStyle w:val="Topptekst"/>
    </w:pPr>
  </w:p>
  <w:p w14:paraId="6A51E8C1" w14:textId="77777777" w:rsidR="009619B7" w:rsidRDefault="009619B7"/>
  <w:p w14:paraId="765DB009" w14:textId="77777777" w:rsidR="009F4C4E" w:rsidRDefault="009F4C4E"/>
  <w:p w14:paraId="131B4D2D" w14:textId="77777777" w:rsidR="009F4C4E" w:rsidRDefault="009F4C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C84"/>
    <w:multiLevelType w:val="multilevel"/>
    <w:tmpl w:val="F2BEFB48"/>
    <w:numStyleLink w:val="Punktlister"/>
  </w:abstractNum>
  <w:abstractNum w:abstractNumId="1" w15:restartNumberingAfterBreak="0">
    <w:nsid w:val="10F37FC1"/>
    <w:multiLevelType w:val="multilevel"/>
    <w:tmpl w:val="3F7A88DA"/>
    <w:lvl w:ilvl="0">
      <w:start w:val="1"/>
      <w:numFmt w:val="upperLetter"/>
      <w:pStyle w:val="Overskrift1"/>
      <w:lvlText w:val="%1."/>
      <w:lvlJc w:val="left"/>
      <w:pPr>
        <w:ind w:left="360" w:hanging="360"/>
      </w:pPr>
    </w:lvl>
    <w:lvl w:ilvl="1">
      <w:start w:val="1"/>
      <w:numFmt w:val="decimal"/>
      <w:pStyle w:val="Overskrift2"/>
      <w:lvlText w:val="%1.%2"/>
      <w:lvlJc w:val="left"/>
      <w:pPr>
        <w:ind w:left="1144" w:hanging="576"/>
      </w:pPr>
      <w:rPr>
        <w:rFonts w:hint="default"/>
      </w:rPr>
    </w:lvl>
    <w:lvl w:ilvl="2">
      <w:start w:val="1"/>
      <w:numFmt w:val="decimal"/>
      <w:pStyle w:val="Overskrift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290ADF"/>
    <w:multiLevelType w:val="multilevel"/>
    <w:tmpl w:val="575A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C76FA6"/>
    <w:multiLevelType w:val="multilevel"/>
    <w:tmpl w:val="F2BEFB48"/>
    <w:styleLink w:val="Punktlister"/>
    <w:lvl w:ilvl="0">
      <w:start w:val="1"/>
      <w:numFmt w:val="bullet"/>
      <w:pStyle w:val="Punktliste"/>
      <w:lvlText w:val=""/>
      <w:lvlJc w:val="left"/>
      <w:pPr>
        <w:ind w:left="1134" w:hanging="283"/>
      </w:pPr>
      <w:rPr>
        <w:rFonts w:ascii="Symbol" w:hAnsi="Symbol" w:hint="default"/>
        <w:color w:val="47626F"/>
      </w:rPr>
    </w:lvl>
    <w:lvl w:ilvl="1">
      <w:start w:val="1"/>
      <w:numFmt w:val="bullet"/>
      <w:pStyle w:val="Punktliste2"/>
      <w:lvlText w:val="○"/>
      <w:lvlJc w:val="left"/>
      <w:pPr>
        <w:ind w:left="1418" w:hanging="284"/>
      </w:pPr>
      <w:rPr>
        <w:rFonts w:ascii="Arial" w:hAnsi="Arial" w:hint="default"/>
        <w:color w:val="47626F"/>
      </w:rPr>
    </w:lvl>
    <w:lvl w:ilvl="2">
      <w:start w:val="1"/>
      <w:numFmt w:val="bullet"/>
      <w:pStyle w:val="Punktliste3"/>
      <w:lvlText w:val="‒"/>
      <w:lvlJc w:val="left"/>
      <w:pPr>
        <w:ind w:left="1701" w:hanging="283"/>
      </w:pPr>
      <w:rPr>
        <w:rFonts w:ascii="Arial" w:hAnsi="Arial" w:hint="default"/>
        <w:color w:val="47626F"/>
      </w:rPr>
    </w:lvl>
    <w:lvl w:ilvl="3">
      <w:start w:val="1"/>
      <w:numFmt w:val="bullet"/>
      <w:pStyle w:val="Punktliste4"/>
      <w:lvlText w:val="•"/>
      <w:lvlJc w:val="left"/>
      <w:pPr>
        <w:ind w:left="1985" w:hanging="284"/>
      </w:pPr>
      <w:rPr>
        <w:rFonts w:ascii="Arial" w:hAnsi="Arial" w:hint="default"/>
        <w:color w:val="47626F"/>
      </w:rPr>
    </w:lvl>
    <w:lvl w:ilvl="4">
      <w:start w:val="1"/>
      <w:numFmt w:val="lowerLetter"/>
      <w:lvlText w:val="(%5)"/>
      <w:lvlJc w:val="left"/>
      <w:pPr>
        <w:ind w:left="2268" w:hanging="283"/>
      </w:pPr>
      <w:rPr>
        <w:rFonts w:hint="default"/>
      </w:rPr>
    </w:lvl>
    <w:lvl w:ilvl="5">
      <w:start w:val="1"/>
      <w:numFmt w:val="lowerRoman"/>
      <w:lvlText w:val="(%6)"/>
      <w:lvlJc w:val="left"/>
      <w:pPr>
        <w:ind w:left="2552" w:hanging="284"/>
      </w:pPr>
      <w:rPr>
        <w:rFonts w:hint="default"/>
      </w:rPr>
    </w:lvl>
    <w:lvl w:ilvl="6">
      <w:start w:val="1"/>
      <w:numFmt w:val="decimal"/>
      <w:lvlText w:val="%7."/>
      <w:lvlJc w:val="left"/>
      <w:pPr>
        <w:ind w:left="2835" w:hanging="283"/>
      </w:pPr>
      <w:rPr>
        <w:rFonts w:hint="default"/>
      </w:rPr>
    </w:lvl>
    <w:lvl w:ilvl="7">
      <w:start w:val="1"/>
      <w:numFmt w:val="lowerLetter"/>
      <w:lvlText w:val="%8."/>
      <w:lvlJc w:val="left"/>
      <w:pPr>
        <w:ind w:left="3119" w:hanging="284"/>
      </w:pPr>
      <w:rPr>
        <w:rFonts w:hint="default"/>
      </w:rPr>
    </w:lvl>
    <w:lvl w:ilvl="8">
      <w:start w:val="1"/>
      <w:numFmt w:val="lowerRoman"/>
      <w:lvlText w:val="%9."/>
      <w:lvlJc w:val="left"/>
      <w:pPr>
        <w:ind w:left="3402" w:hanging="283"/>
      </w:pPr>
      <w:rPr>
        <w:rFonts w:hint="default"/>
      </w:rPr>
    </w:lvl>
  </w:abstractNum>
  <w:abstractNum w:abstractNumId="5" w15:restartNumberingAfterBreak="0">
    <w:nsid w:val="306F570F"/>
    <w:multiLevelType w:val="hybridMultilevel"/>
    <w:tmpl w:val="65AE6456"/>
    <w:lvl w:ilvl="0" w:tplc="31D4DC54">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D42E0C"/>
    <w:multiLevelType w:val="hybridMultilevel"/>
    <w:tmpl w:val="872871EC"/>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4721BFD"/>
    <w:multiLevelType w:val="hybridMultilevel"/>
    <w:tmpl w:val="F0F233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5550446"/>
    <w:multiLevelType w:val="hybridMultilevel"/>
    <w:tmpl w:val="42A4F9FC"/>
    <w:lvl w:ilvl="0" w:tplc="31D4DC54">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8216278"/>
    <w:multiLevelType w:val="hybridMultilevel"/>
    <w:tmpl w:val="D14A7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B610FB1"/>
    <w:multiLevelType w:val="hybridMultilevel"/>
    <w:tmpl w:val="353EE386"/>
    <w:lvl w:ilvl="0" w:tplc="8B18A530">
      <w:start w:val="1"/>
      <w:numFmt w:val="decimal"/>
      <w:pStyle w:val="Stil3"/>
      <w:lvlText w:val="%1."/>
      <w:lvlJc w:val="left"/>
      <w:pPr>
        <w:ind w:left="1004" w:hanging="360"/>
      </w:pPr>
    </w:lvl>
    <w:lvl w:ilvl="1" w:tplc="04140019" w:tentative="1">
      <w:start w:val="1"/>
      <w:numFmt w:val="lowerLetter"/>
      <w:lvlText w:val="%2."/>
      <w:lvlJc w:val="left"/>
      <w:pPr>
        <w:ind w:left="1724" w:hanging="360"/>
      </w:pPr>
    </w:lvl>
    <w:lvl w:ilvl="2" w:tplc="0414001B" w:tentative="1">
      <w:start w:val="1"/>
      <w:numFmt w:val="lowerRoman"/>
      <w:lvlText w:val="%3."/>
      <w:lvlJc w:val="right"/>
      <w:pPr>
        <w:ind w:left="2444" w:hanging="180"/>
      </w:pPr>
    </w:lvl>
    <w:lvl w:ilvl="3" w:tplc="0414000F" w:tentative="1">
      <w:start w:val="1"/>
      <w:numFmt w:val="decimal"/>
      <w:lvlText w:val="%4."/>
      <w:lvlJc w:val="left"/>
      <w:pPr>
        <w:ind w:left="3164" w:hanging="360"/>
      </w:pPr>
    </w:lvl>
    <w:lvl w:ilvl="4" w:tplc="04140019" w:tentative="1">
      <w:start w:val="1"/>
      <w:numFmt w:val="lowerLetter"/>
      <w:lvlText w:val="%5."/>
      <w:lvlJc w:val="left"/>
      <w:pPr>
        <w:ind w:left="3884" w:hanging="360"/>
      </w:pPr>
    </w:lvl>
    <w:lvl w:ilvl="5" w:tplc="0414001B" w:tentative="1">
      <w:start w:val="1"/>
      <w:numFmt w:val="lowerRoman"/>
      <w:lvlText w:val="%6."/>
      <w:lvlJc w:val="right"/>
      <w:pPr>
        <w:ind w:left="4604" w:hanging="180"/>
      </w:pPr>
    </w:lvl>
    <w:lvl w:ilvl="6" w:tplc="0414000F" w:tentative="1">
      <w:start w:val="1"/>
      <w:numFmt w:val="decimal"/>
      <w:lvlText w:val="%7."/>
      <w:lvlJc w:val="left"/>
      <w:pPr>
        <w:ind w:left="5324" w:hanging="360"/>
      </w:pPr>
    </w:lvl>
    <w:lvl w:ilvl="7" w:tplc="04140019" w:tentative="1">
      <w:start w:val="1"/>
      <w:numFmt w:val="lowerLetter"/>
      <w:lvlText w:val="%8."/>
      <w:lvlJc w:val="left"/>
      <w:pPr>
        <w:ind w:left="6044" w:hanging="360"/>
      </w:pPr>
    </w:lvl>
    <w:lvl w:ilvl="8" w:tplc="0414001B" w:tentative="1">
      <w:start w:val="1"/>
      <w:numFmt w:val="lowerRoman"/>
      <w:lvlText w:val="%9."/>
      <w:lvlJc w:val="right"/>
      <w:pPr>
        <w:ind w:left="6764" w:hanging="180"/>
      </w:pPr>
    </w:lvl>
  </w:abstractNum>
  <w:abstractNum w:abstractNumId="11" w15:restartNumberingAfterBreak="0">
    <w:nsid w:val="66AC2DD8"/>
    <w:multiLevelType w:val="hybridMultilevel"/>
    <w:tmpl w:val="EE561E3C"/>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A396A28"/>
    <w:multiLevelType w:val="hybridMultilevel"/>
    <w:tmpl w:val="A6CA16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EC34941"/>
    <w:multiLevelType w:val="hybridMultilevel"/>
    <w:tmpl w:val="2D9C07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10059997">
    <w:abstractNumId w:val="2"/>
  </w:num>
  <w:num w:numId="2" w16cid:durableId="340468661">
    <w:abstractNumId w:val="4"/>
  </w:num>
  <w:num w:numId="3" w16cid:durableId="2053847256">
    <w:abstractNumId w:val="0"/>
  </w:num>
  <w:num w:numId="4" w16cid:durableId="1675109945">
    <w:abstractNumId w:val="12"/>
  </w:num>
  <w:num w:numId="5" w16cid:durableId="2006005468">
    <w:abstractNumId w:val="10"/>
  </w:num>
  <w:num w:numId="6" w16cid:durableId="1494026220">
    <w:abstractNumId w:val="6"/>
  </w:num>
  <w:num w:numId="7" w16cid:durableId="289631697">
    <w:abstractNumId w:val="11"/>
  </w:num>
  <w:num w:numId="8" w16cid:durableId="2261141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4174791">
    <w:abstractNumId w:val="7"/>
  </w:num>
  <w:num w:numId="10" w16cid:durableId="1714648252">
    <w:abstractNumId w:val="13"/>
  </w:num>
  <w:num w:numId="11" w16cid:durableId="484205174">
    <w:abstractNumId w:val="9"/>
  </w:num>
  <w:num w:numId="12" w16cid:durableId="1060206374">
    <w:abstractNumId w:val="8"/>
  </w:num>
  <w:num w:numId="13" w16cid:durableId="1347364146">
    <w:abstractNumId w:val="5"/>
  </w:num>
  <w:num w:numId="14" w16cid:durableId="11005905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244"/>
    <w:rsid w:val="00001509"/>
    <w:rsid w:val="00001522"/>
    <w:rsid w:val="000015C3"/>
    <w:rsid w:val="000025E4"/>
    <w:rsid w:val="00002ED7"/>
    <w:rsid w:val="00003BBC"/>
    <w:rsid w:val="00007003"/>
    <w:rsid w:val="000079A6"/>
    <w:rsid w:val="000112DD"/>
    <w:rsid w:val="00012FF2"/>
    <w:rsid w:val="00013A05"/>
    <w:rsid w:val="00014773"/>
    <w:rsid w:val="00014F25"/>
    <w:rsid w:val="000165F9"/>
    <w:rsid w:val="000173F2"/>
    <w:rsid w:val="0002233B"/>
    <w:rsid w:val="00023DD6"/>
    <w:rsid w:val="00024171"/>
    <w:rsid w:val="0002554F"/>
    <w:rsid w:val="00025C1E"/>
    <w:rsid w:val="00026D39"/>
    <w:rsid w:val="000311D1"/>
    <w:rsid w:val="000331C9"/>
    <w:rsid w:val="000352CA"/>
    <w:rsid w:val="000374A3"/>
    <w:rsid w:val="00041D50"/>
    <w:rsid w:val="00042A1A"/>
    <w:rsid w:val="00043E15"/>
    <w:rsid w:val="000457C8"/>
    <w:rsid w:val="000459EA"/>
    <w:rsid w:val="00047996"/>
    <w:rsid w:val="00050D24"/>
    <w:rsid w:val="000522F0"/>
    <w:rsid w:val="000528DB"/>
    <w:rsid w:val="000532C1"/>
    <w:rsid w:val="000538B0"/>
    <w:rsid w:val="00056C97"/>
    <w:rsid w:val="00064E0B"/>
    <w:rsid w:val="000657A4"/>
    <w:rsid w:val="00066EC7"/>
    <w:rsid w:val="000729C8"/>
    <w:rsid w:val="0007374F"/>
    <w:rsid w:val="000747A8"/>
    <w:rsid w:val="0007489F"/>
    <w:rsid w:val="0007695C"/>
    <w:rsid w:val="00076CC4"/>
    <w:rsid w:val="0008032B"/>
    <w:rsid w:val="00081F59"/>
    <w:rsid w:val="00082D4B"/>
    <w:rsid w:val="00083AD6"/>
    <w:rsid w:val="00084646"/>
    <w:rsid w:val="00084A5E"/>
    <w:rsid w:val="00085CBE"/>
    <w:rsid w:val="0008612D"/>
    <w:rsid w:val="00086653"/>
    <w:rsid w:val="000871D8"/>
    <w:rsid w:val="00093DD8"/>
    <w:rsid w:val="000A211E"/>
    <w:rsid w:val="000A26F1"/>
    <w:rsid w:val="000A3BB1"/>
    <w:rsid w:val="000A4A74"/>
    <w:rsid w:val="000A63F8"/>
    <w:rsid w:val="000A79CC"/>
    <w:rsid w:val="000B4D31"/>
    <w:rsid w:val="000C0CD4"/>
    <w:rsid w:val="000C579E"/>
    <w:rsid w:val="000C781B"/>
    <w:rsid w:val="000D2258"/>
    <w:rsid w:val="000D3C11"/>
    <w:rsid w:val="000D3C66"/>
    <w:rsid w:val="000D5297"/>
    <w:rsid w:val="000D6173"/>
    <w:rsid w:val="000D6DDD"/>
    <w:rsid w:val="000D6F0A"/>
    <w:rsid w:val="000D736B"/>
    <w:rsid w:val="000E024C"/>
    <w:rsid w:val="000E18A4"/>
    <w:rsid w:val="000E304B"/>
    <w:rsid w:val="000E50CD"/>
    <w:rsid w:val="000F1CB4"/>
    <w:rsid w:val="000F2A6A"/>
    <w:rsid w:val="000F2E34"/>
    <w:rsid w:val="000F5064"/>
    <w:rsid w:val="000F6683"/>
    <w:rsid w:val="000F6B98"/>
    <w:rsid w:val="000F7376"/>
    <w:rsid w:val="000F7532"/>
    <w:rsid w:val="00100DA1"/>
    <w:rsid w:val="00103D13"/>
    <w:rsid w:val="0011080D"/>
    <w:rsid w:val="00112D98"/>
    <w:rsid w:val="00112DCE"/>
    <w:rsid w:val="001139A4"/>
    <w:rsid w:val="001171EC"/>
    <w:rsid w:val="00121663"/>
    <w:rsid w:val="00123941"/>
    <w:rsid w:val="00123D59"/>
    <w:rsid w:val="0012643B"/>
    <w:rsid w:val="00126770"/>
    <w:rsid w:val="00127DEB"/>
    <w:rsid w:val="00130D7A"/>
    <w:rsid w:val="00134934"/>
    <w:rsid w:val="00134D22"/>
    <w:rsid w:val="001358D7"/>
    <w:rsid w:val="00136BB3"/>
    <w:rsid w:val="00137B58"/>
    <w:rsid w:val="00141375"/>
    <w:rsid w:val="00141EE3"/>
    <w:rsid w:val="00143276"/>
    <w:rsid w:val="00146FFF"/>
    <w:rsid w:val="0015058B"/>
    <w:rsid w:val="00151BD2"/>
    <w:rsid w:val="00153F3C"/>
    <w:rsid w:val="00155528"/>
    <w:rsid w:val="00155DA7"/>
    <w:rsid w:val="00156044"/>
    <w:rsid w:val="00160C4D"/>
    <w:rsid w:val="00161F2C"/>
    <w:rsid w:val="001635E9"/>
    <w:rsid w:val="00164753"/>
    <w:rsid w:val="001665E2"/>
    <w:rsid w:val="00170A33"/>
    <w:rsid w:val="00170B29"/>
    <w:rsid w:val="00171677"/>
    <w:rsid w:val="00172A40"/>
    <w:rsid w:val="00176F29"/>
    <w:rsid w:val="00177C0F"/>
    <w:rsid w:val="00180B12"/>
    <w:rsid w:val="0018392E"/>
    <w:rsid w:val="001905E6"/>
    <w:rsid w:val="0019075B"/>
    <w:rsid w:val="00192495"/>
    <w:rsid w:val="001945B7"/>
    <w:rsid w:val="0019539F"/>
    <w:rsid w:val="00195450"/>
    <w:rsid w:val="001957C2"/>
    <w:rsid w:val="001962C7"/>
    <w:rsid w:val="00196FBA"/>
    <w:rsid w:val="001975F3"/>
    <w:rsid w:val="001977AE"/>
    <w:rsid w:val="001A2C47"/>
    <w:rsid w:val="001A31D2"/>
    <w:rsid w:val="001A33DB"/>
    <w:rsid w:val="001A547D"/>
    <w:rsid w:val="001A6A4C"/>
    <w:rsid w:val="001B48A2"/>
    <w:rsid w:val="001B51F0"/>
    <w:rsid w:val="001B6587"/>
    <w:rsid w:val="001C458E"/>
    <w:rsid w:val="001C48E4"/>
    <w:rsid w:val="001C5AC1"/>
    <w:rsid w:val="001C5B06"/>
    <w:rsid w:val="001C62CC"/>
    <w:rsid w:val="001C708C"/>
    <w:rsid w:val="001C7920"/>
    <w:rsid w:val="001C7FD6"/>
    <w:rsid w:val="001D044B"/>
    <w:rsid w:val="001D085C"/>
    <w:rsid w:val="001D0B91"/>
    <w:rsid w:val="001D1A9D"/>
    <w:rsid w:val="001D2918"/>
    <w:rsid w:val="001D2D9B"/>
    <w:rsid w:val="001D55E4"/>
    <w:rsid w:val="001D578B"/>
    <w:rsid w:val="001D63BA"/>
    <w:rsid w:val="001E3AA6"/>
    <w:rsid w:val="001E5EE7"/>
    <w:rsid w:val="001E76D0"/>
    <w:rsid w:val="001F012C"/>
    <w:rsid w:val="001F0AA3"/>
    <w:rsid w:val="001F112F"/>
    <w:rsid w:val="001F4CD2"/>
    <w:rsid w:val="001F50EA"/>
    <w:rsid w:val="001F6174"/>
    <w:rsid w:val="00201BD2"/>
    <w:rsid w:val="002030F3"/>
    <w:rsid w:val="002043B1"/>
    <w:rsid w:val="002044BC"/>
    <w:rsid w:val="00206ACD"/>
    <w:rsid w:val="00206D71"/>
    <w:rsid w:val="00212A3B"/>
    <w:rsid w:val="00213480"/>
    <w:rsid w:val="00214D6E"/>
    <w:rsid w:val="00215C3E"/>
    <w:rsid w:val="0021649D"/>
    <w:rsid w:val="0022088E"/>
    <w:rsid w:val="0022122A"/>
    <w:rsid w:val="0022130A"/>
    <w:rsid w:val="00225095"/>
    <w:rsid w:val="00225C0B"/>
    <w:rsid w:val="00227553"/>
    <w:rsid w:val="00234D5C"/>
    <w:rsid w:val="002351AE"/>
    <w:rsid w:val="002354EA"/>
    <w:rsid w:val="00240F08"/>
    <w:rsid w:val="0024189E"/>
    <w:rsid w:val="00241A76"/>
    <w:rsid w:val="00242B8E"/>
    <w:rsid w:val="00243F4E"/>
    <w:rsid w:val="00244EF3"/>
    <w:rsid w:val="002457F0"/>
    <w:rsid w:val="00250366"/>
    <w:rsid w:val="00250D26"/>
    <w:rsid w:val="00251875"/>
    <w:rsid w:val="00253092"/>
    <w:rsid w:val="00253FB6"/>
    <w:rsid w:val="00255057"/>
    <w:rsid w:val="0025588E"/>
    <w:rsid w:val="002558F1"/>
    <w:rsid w:val="00260F7A"/>
    <w:rsid w:val="00261137"/>
    <w:rsid w:val="00261BF7"/>
    <w:rsid w:val="0026290C"/>
    <w:rsid w:val="00262CC6"/>
    <w:rsid w:val="002639AC"/>
    <w:rsid w:val="00265778"/>
    <w:rsid w:val="002659DB"/>
    <w:rsid w:val="00265F1E"/>
    <w:rsid w:val="002705ED"/>
    <w:rsid w:val="002728DE"/>
    <w:rsid w:val="00272DFE"/>
    <w:rsid w:val="0027398D"/>
    <w:rsid w:val="00274EA9"/>
    <w:rsid w:val="00275830"/>
    <w:rsid w:val="00277362"/>
    <w:rsid w:val="00281088"/>
    <w:rsid w:val="00281169"/>
    <w:rsid w:val="00282301"/>
    <w:rsid w:val="00282A3C"/>
    <w:rsid w:val="0028350B"/>
    <w:rsid w:val="00285866"/>
    <w:rsid w:val="002867A7"/>
    <w:rsid w:val="0028680B"/>
    <w:rsid w:val="002870E7"/>
    <w:rsid w:val="00290C74"/>
    <w:rsid w:val="00290EF8"/>
    <w:rsid w:val="0029233E"/>
    <w:rsid w:val="002A0880"/>
    <w:rsid w:val="002A2545"/>
    <w:rsid w:val="002A2D73"/>
    <w:rsid w:val="002A3B77"/>
    <w:rsid w:val="002A4471"/>
    <w:rsid w:val="002A598D"/>
    <w:rsid w:val="002A70C9"/>
    <w:rsid w:val="002A7B96"/>
    <w:rsid w:val="002B17D7"/>
    <w:rsid w:val="002B1B8E"/>
    <w:rsid w:val="002B3C94"/>
    <w:rsid w:val="002B480C"/>
    <w:rsid w:val="002B5719"/>
    <w:rsid w:val="002B5E91"/>
    <w:rsid w:val="002B77C0"/>
    <w:rsid w:val="002C21E5"/>
    <w:rsid w:val="002C355B"/>
    <w:rsid w:val="002C375C"/>
    <w:rsid w:val="002C3C89"/>
    <w:rsid w:val="002C4908"/>
    <w:rsid w:val="002C7A3F"/>
    <w:rsid w:val="002C7E54"/>
    <w:rsid w:val="002D22D4"/>
    <w:rsid w:val="002D278E"/>
    <w:rsid w:val="002D5348"/>
    <w:rsid w:val="002E0A26"/>
    <w:rsid w:val="002E118E"/>
    <w:rsid w:val="002E1512"/>
    <w:rsid w:val="002E2E4D"/>
    <w:rsid w:val="002E4455"/>
    <w:rsid w:val="002E46A7"/>
    <w:rsid w:val="002E4DDE"/>
    <w:rsid w:val="002E639C"/>
    <w:rsid w:val="002E69C4"/>
    <w:rsid w:val="002F049B"/>
    <w:rsid w:val="002F69B0"/>
    <w:rsid w:val="002F7C02"/>
    <w:rsid w:val="00302FA1"/>
    <w:rsid w:val="00304B19"/>
    <w:rsid w:val="00304EF0"/>
    <w:rsid w:val="00305C10"/>
    <w:rsid w:val="0030608D"/>
    <w:rsid w:val="00313B2A"/>
    <w:rsid w:val="00316261"/>
    <w:rsid w:val="00316C78"/>
    <w:rsid w:val="003202B1"/>
    <w:rsid w:val="00321080"/>
    <w:rsid w:val="00321D29"/>
    <w:rsid w:val="00325D0B"/>
    <w:rsid w:val="00326F90"/>
    <w:rsid w:val="00327F08"/>
    <w:rsid w:val="00331AFD"/>
    <w:rsid w:val="0033202E"/>
    <w:rsid w:val="0033294A"/>
    <w:rsid w:val="00332D9F"/>
    <w:rsid w:val="00333A83"/>
    <w:rsid w:val="00333F7E"/>
    <w:rsid w:val="0033501C"/>
    <w:rsid w:val="00335795"/>
    <w:rsid w:val="00342A2C"/>
    <w:rsid w:val="003500AA"/>
    <w:rsid w:val="0035237C"/>
    <w:rsid w:val="00352AE8"/>
    <w:rsid w:val="0035341B"/>
    <w:rsid w:val="0035699E"/>
    <w:rsid w:val="0035715C"/>
    <w:rsid w:val="003618E0"/>
    <w:rsid w:val="00362A63"/>
    <w:rsid w:val="00364CE1"/>
    <w:rsid w:val="003664E7"/>
    <w:rsid w:val="003669E8"/>
    <w:rsid w:val="00370EB5"/>
    <w:rsid w:val="00371F17"/>
    <w:rsid w:val="003731BA"/>
    <w:rsid w:val="003746B6"/>
    <w:rsid w:val="003764F2"/>
    <w:rsid w:val="00376EB4"/>
    <w:rsid w:val="00384E09"/>
    <w:rsid w:val="0038544B"/>
    <w:rsid w:val="0039130B"/>
    <w:rsid w:val="0039555A"/>
    <w:rsid w:val="003957FF"/>
    <w:rsid w:val="00397253"/>
    <w:rsid w:val="003A1792"/>
    <w:rsid w:val="003A17F9"/>
    <w:rsid w:val="003A36FC"/>
    <w:rsid w:val="003A38ED"/>
    <w:rsid w:val="003A4996"/>
    <w:rsid w:val="003A62FE"/>
    <w:rsid w:val="003A6F03"/>
    <w:rsid w:val="003A72D9"/>
    <w:rsid w:val="003B310D"/>
    <w:rsid w:val="003C29F2"/>
    <w:rsid w:val="003C453C"/>
    <w:rsid w:val="003C4633"/>
    <w:rsid w:val="003D0D5C"/>
    <w:rsid w:val="003D70BD"/>
    <w:rsid w:val="003E100E"/>
    <w:rsid w:val="003E16FB"/>
    <w:rsid w:val="003E2866"/>
    <w:rsid w:val="003E455A"/>
    <w:rsid w:val="003E4CC3"/>
    <w:rsid w:val="003E60EE"/>
    <w:rsid w:val="003E6E75"/>
    <w:rsid w:val="003E6FF9"/>
    <w:rsid w:val="003E7C22"/>
    <w:rsid w:val="003F10C6"/>
    <w:rsid w:val="003F17D5"/>
    <w:rsid w:val="003F320D"/>
    <w:rsid w:val="003F4488"/>
    <w:rsid w:val="003F5B76"/>
    <w:rsid w:val="00402BBA"/>
    <w:rsid w:val="00406604"/>
    <w:rsid w:val="004070FB"/>
    <w:rsid w:val="0040735B"/>
    <w:rsid w:val="00407992"/>
    <w:rsid w:val="00410AE8"/>
    <w:rsid w:val="00412547"/>
    <w:rsid w:val="00412E93"/>
    <w:rsid w:val="004161E9"/>
    <w:rsid w:val="004165CE"/>
    <w:rsid w:val="00417BDE"/>
    <w:rsid w:val="004247F0"/>
    <w:rsid w:val="0042501A"/>
    <w:rsid w:val="00426C65"/>
    <w:rsid w:val="0043346B"/>
    <w:rsid w:val="00434C9A"/>
    <w:rsid w:val="00435055"/>
    <w:rsid w:val="00436446"/>
    <w:rsid w:val="00437345"/>
    <w:rsid w:val="00437D94"/>
    <w:rsid w:val="00440BD2"/>
    <w:rsid w:val="00441668"/>
    <w:rsid w:val="00442B96"/>
    <w:rsid w:val="004440A9"/>
    <w:rsid w:val="0044497C"/>
    <w:rsid w:val="00444D1D"/>
    <w:rsid w:val="00445AE0"/>
    <w:rsid w:val="00446F9C"/>
    <w:rsid w:val="004510E6"/>
    <w:rsid w:val="004519D3"/>
    <w:rsid w:val="00456193"/>
    <w:rsid w:val="004577CC"/>
    <w:rsid w:val="00460352"/>
    <w:rsid w:val="00460A5E"/>
    <w:rsid w:val="00460B67"/>
    <w:rsid w:val="00461B8E"/>
    <w:rsid w:val="00462591"/>
    <w:rsid w:val="00463A07"/>
    <w:rsid w:val="00463B03"/>
    <w:rsid w:val="00465900"/>
    <w:rsid w:val="00471408"/>
    <w:rsid w:val="0047148B"/>
    <w:rsid w:val="004724E9"/>
    <w:rsid w:val="00473689"/>
    <w:rsid w:val="00475F14"/>
    <w:rsid w:val="00482553"/>
    <w:rsid w:val="0048451A"/>
    <w:rsid w:val="00485177"/>
    <w:rsid w:val="00487568"/>
    <w:rsid w:val="00493C0A"/>
    <w:rsid w:val="00493F90"/>
    <w:rsid w:val="004943BF"/>
    <w:rsid w:val="00495C36"/>
    <w:rsid w:val="004963EE"/>
    <w:rsid w:val="00496705"/>
    <w:rsid w:val="004A0084"/>
    <w:rsid w:val="004A0A83"/>
    <w:rsid w:val="004A1D2A"/>
    <w:rsid w:val="004A21AD"/>
    <w:rsid w:val="004A2F86"/>
    <w:rsid w:val="004A47DC"/>
    <w:rsid w:val="004A56DE"/>
    <w:rsid w:val="004A5E69"/>
    <w:rsid w:val="004A5F8C"/>
    <w:rsid w:val="004A6932"/>
    <w:rsid w:val="004A6A88"/>
    <w:rsid w:val="004A6D0F"/>
    <w:rsid w:val="004A7326"/>
    <w:rsid w:val="004B0717"/>
    <w:rsid w:val="004B3DDD"/>
    <w:rsid w:val="004B41D4"/>
    <w:rsid w:val="004C1D2A"/>
    <w:rsid w:val="004C2435"/>
    <w:rsid w:val="004C7A3E"/>
    <w:rsid w:val="004D0B8C"/>
    <w:rsid w:val="004D1597"/>
    <w:rsid w:val="004D1C97"/>
    <w:rsid w:val="004D2D00"/>
    <w:rsid w:val="004D5AE4"/>
    <w:rsid w:val="004D6101"/>
    <w:rsid w:val="004E1D13"/>
    <w:rsid w:val="004E1FB2"/>
    <w:rsid w:val="004E252B"/>
    <w:rsid w:val="004E2C55"/>
    <w:rsid w:val="004E2F32"/>
    <w:rsid w:val="004E4FDE"/>
    <w:rsid w:val="004E6DF5"/>
    <w:rsid w:val="004E74E4"/>
    <w:rsid w:val="004E7549"/>
    <w:rsid w:val="004F01C3"/>
    <w:rsid w:val="004F1040"/>
    <w:rsid w:val="004F20A2"/>
    <w:rsid w:val="004F3587"/>
    <w:rsid w:val="004F586B"/>
    <w:rsid w:val="004F6BD5"/>
    <w:rsid w:val="00500497"/>
    <w:rsid w:val="00500649"/>
    <w:rsid w:val="005069B6"/>
    <w:rsid w:val="00511514"/>
    <w:rsid w:val="005119BA"/>
    <w:rsid w:val="00511B62"/>
    <w:rsid w:val="00512F96"/>
    <w:rsid w:val="00514052"/>
    <w:rsid w:val="00516288"/>
    <w:rsid w:val="0052042A"/>
    <w:rsid w:val="005220E2"/>
    <w:rsid w:val="005225BF"/>
    <w:rsid w:val="005236B0"/>
    <w:rsid w:val="005239C0"/>
    <w:rsid w:val="00526073"/>
    <w:rsid w:val="0052652D"/>
    <w:rsid w:val="005268D6"/>
    <w:rsid w:val="00526B66"/>
    <w:rsid w:val="00526EB6"/>
    <w:rsid w:val="00527D06"/>
    <w:rsid w:val="005307FD"/>
    <w:rsid w:val="00533846"/>
    <w:rsid w:val="00533FC1"/>
    <w:rsid w:val="00534250"/>
    <w:rsid w:val="00535506"/>
    <w:rsid w:val="00536886"/>
    <w:rsid w:val="00536DEA"/>
    <w:rsid w:val="005379D1"/>
    <w:rsid w:val="0054264F"/>
    <w:rsid w:val="00544F96"/>
    <w:rsid w:val="00551578"/>
    <w:rsid w:val="00553190"/>
    <w:rsid w:val="00554D01"/>
    <w:rsid w:val="005557A6"/>
    <w:rsid w:val="00555D99"/>
    <w:rsid w:val="005560DF"/>
    <w:rsid w:val="00556209"/>
    <w:rsid w:val="005576D8"/>
    <w:rsid w:val="005578A1"/>
    <w:rsid w:val="00560FF2"/>
    <w:rsid w:val="00565736"/>
    <w:rsid w:val="0056593B"/>
    <w:rsid w:val="00565F03"/>
    <w:rsid w:val="0056601A"/>
    <w:rsid w:val="00570F6F"/>
    <w:rsid w:val="00571E71"/>
    <w:rsid w:val="00573E50"/>
    <w:rsid w:val="005751A5"/>
    <w:rsid w:val="00575385"/>
    <w:rsid w:val="00575D20"/>
    <w:rsid w:val="005760E9"/>
    <w:rsid w:val="00577EC1"/>
    <w:rsid w:val="005802C4"/>
    <w:rsid w:val="00581630"/>
    <w:rsid w:val="00584AF9"/>
    <w:rsid w:val="00585195"/>
    <w:rsid w:val="00586578"/>
    <w:rsid w:val="00590A6F"/>
    <w:rsid w:val="005931EF"/>
    <w:rsid w:val="00593461"/>
    <w:rsid w:val="0059418D"/>
    <w:rsid w:val="00594E4B"/>
    <w:rsid w:val="00595CCB"/>
    <w:rsid w:val="005964AB"/>
    <w:rsid w:val="005A0E33"/>
    <w:rsid w:val="005A1BE8"/>
    <w:rsid w:val="005A2133"/>
    <w:rsid w:val="005A39E2"/>
    <w:rsid w:val="005A627F"/>
    <w:rsid w:val="005A7B95"/>
    <w:rsid w:val="005B1304"/>
    <w:rsid w:val="005B31C8"/>
    <w:rsid w:val="005B562C"/>
    <w:rsid w:val="005C0EF9"/>
    <w:rsid w:val="005C2125"/>
    <w:rsid w:val="005C29F4"/>
    <w:rsid w:val="005C3647"/>
    <w:rsid w:val="005C4738"/>
    <w:rsid w:val="005C4992"/>
    <w:rsid w:val="005C5882"/>
    <w:rsid w:val="005C7EE3"/>
    <w:rsid w:val="005D05EB"/>
    <w:rsid w:val="005D1A8B"/>
    <w:rsid w:val="005D251E"/>
    <w:rsid w:val="005D32A2"/>
    <w:rsid w:val="005D3BAF"/>
    <w:rsid w:val="005D3E25"/>
    <w:rsid w:val="005D68D3"/>
    <w:rsid w:val="005D73C5"/>
    <w:rsid w:val="005D764C"/>
    <w:rsid w:val="005E03A0"/>
    <w:rsid w:val="005E2428"/>
    <w:rsid w:val="005E4431"/>
    <w:rsid w:val="005E56EE"/>
    <w:rsid w:val="005E5863"/>
    <w:rsid w:val="005E6BD5"/>
    <w:rsid w:val="005E7248"/>
    <w:rsid w:val="005F4A22"/>
    <w:rsid w:val="005F7130"/>
    <w:rsid w:val="005F7D33"/>
    <w:rsid w:val="006027C6"/>
    <w:rsid w:val="00603445"/>
    <w:rsid w:val="00604D3E"/>
    <w:rsid w:val="00605AFB"/>
    <w:rsid w:val="006060BC"/>
    <w:rsid w:val="006137FB"/>
    <w:rsid w:val="00615BF0"/>
    <w:rsid w:val="00616ED0"/>
    <w:rsid w:val="00617219"/>
    <w:rsid w:val="006177D2"/>
    <w:rsid w:val="006207CF"/>
    <w:rsid w:val="0062361E"/>
    <w:rsid w:val="00624F33"/>
    <w:rsid w:val="00626C8C"/>
    <w:rsid w:val="00627F63"/>
    <w:rsid w:val="006306D8"/>
    <w:rsid w:val="00630B93"/>
    <w:rsid w:val="00632F6E"/>
    <w:rsid w:val="00635DFB"/>
    <w:rsid w:val="00636561"/>
    <w:rsid w:val="00637FB5"/>
    <w:rsid w:val="00640151"/>
    <w:rsid w:val="00643A99"/>
    <w:rsid w:val="00643DA1"/>
    <w:rsid w:val="006445AA"/>
    <w:rsid w:val="006458B5"/>
    <w:rsid w:val="00645C1F"/>
    <w:rsid w:val="006460F6"/>
    <w:rsid w:val="00652050"/>
    <w:rsid w:val="00652490"/>
    <w:rsid w:val="00655C9E"/>
    <w:rsid w:val="00656D61"/>
    <w:rsid w:val="00657A4F"/>
    <w:rsid w:val="006631C9"/>
    <w:rsid w:val="00663A65"/>
    <w:rsid w:val="00666FBB"/>
    <w:rsid w:val="006670FE"/>
    <w:rsid w:val="00667EC3"/>
    <w:rsid w:val="006717CA"/>
    <w:rsid w:val="00671BBA"/>
    <w:rsid w:val="00671D5C"/>
    <w:rsid w:val="00671FE9"/>
    <w:rsid w:val="00672226"/>
    <w:rsid w:val="006744D3"/>
    <w:rsid w:val="006746EF"/>
    <w:rsid w:val="0068132B"/>
    <w:rsid w:val="00682C9C"/>
    <w:rsid w:val="00685895"/>
    <w:rsid w:val="0068734A"/>
    <w:rsid w:val="00687E3B"/>
    <w:rsid w:val="006912A1"/>
    <w:rsid w:val="00691A7A"/>
    <w:rsid w:val="00691C68"/>
    <w:rsid w:val="00691FEB"/>
    <w:rsid w:val="006924A5"/>
    <w:rsid w:val="00692F04"/>
    <w:rsid w:val="006933E2"/>
    <w:rsid w:val="00693508"/>
    <w:rsid w:val="00693583"/>
    <w:rsid w:val="00696C19"/>
    <w:rsid w:val="006A0D69"/>
    <w:rsid w:val="006A4B9C"/>
    <w:rsid w:val="006A4EDE"/>
    <w:rsid w:val="006A7503"/>
    <w:rsid w:val="006B192A"/>
    <w:rsid w:val="006B22DB"/>
    <w:rsid w:val="006B32E1"/>
    <w:rsid w:val="006B60E8"/>
    <w:rsid w:val="006B7782"/>
    <w:rsid w:val="006C3921"/>
    <w:rsid w:val="006C4AA5"/>
    <w:rsid w:val="006C6AF5"/>
    <w:rsid w:val="006C736E"/>
    <w:rsid w:val="006C7ED9"/>
    <w:rsid w:val="006D1A57"/>
    <w:rsid w:val="006D38E9"/>
    <w:rsid w:val="006D4BC7"/>
    <w:rsid w:val="006D7AB8"/>
    <w:rsid w:val="006E189F"/>
    <w:rsid w:val="006E2A38"/>
    <w:rsid w:val="006E3882"/>
    <w:rsid w:val="006E51CE"/>
    <w:rsid w:val="006E52D6"/>
    <w:rsid w:val="006E6370"/>
    <w:rsid w:val="006E6652"/>
    <w:rsid w:val="006F0C2A"/>
    <w:rsid w:val="006F10DD"/>
    <w:rsid w:val="006F1A63"/>
    <w:rsid w:val="006F1E53"/>
    <w:rsid w:val="006F279F"/>
    <w:rsid w:val="006F3522"/>
    <w:rsid w:val="006F3721"/>
    <w:rsid w:val="006F48EA"/>
    <w:rsid w:val="006F4AF7"/>
    <w:rsid w:val="006F566C"/>
    <w:rsid w:val="006F6C99"/>
    <w:rsid w:val="00703A95"/>
    <w:rsid w:val="00703F6C"/>
    <w:rsid w:val="00703FFA"/>
    <w:rsid w:val="00705006"/>
    <w:rsid w:val="00706DDE"/>
    <w:rsid w:val="0070710B"/>
    <w:rsid w:val="00710AEE"/>
    <w:rsid w:val="00710D59"/>
    <w:rsid w:val="00710E90"/>
    <w:rsid w:val="00710EA9"/>
    <w:rsid w:val="00710F75"/>
    <w:rsid w:val="0071304B"/>
    <w:rsid w:val="00714AD7"/>
    <w:rsid w:val="00716C98"/>
    <w:rsid w:val="0072141E"/>
    <w:rsid w:val="00724E4D"/>
    <w:rsid w:val="0073459E"/>
    <w:rsid w:val="00737A91"/>
    <w:rsid w:val="00745199"/>
    <w:rsid w:val="00746E4D"/>
    <w:rsid w:val="007474F8"/>
    <w:rsid w:val="00750B62"/>
    <w:rsid w:val="0075141A"/>
    <w:rsid w:val="00752D6D"/>
    <w:rsid w:val="007568B2"/>
    <w:rsid w:val="0076030F"/>
    <w:rsid w:val="00761F4B"/>
    <w:rsid w:val="00762241"/>
    <w:rsid w:val="00762D8D"/>
    <w:rsid w:val="00763F21"/>
    <w:rsid w:val="00764F93"/>
    <w:rsid w:val="00765E57"/>
    <w:rsid w:val="00767123"/>
    <w:rsid w:val="0077035C"/>
    <w:rsid w:val="00771950"/>
    <w:rsid w:val="00771DC3"/>
    <w:rsid w:val="00775BB5"/>
    <w:rsid w:val="00777319"/>
    <w:rsid w:val="00780306"/>
    <w:rsid w:val="007818A8"/>
    <w:rsid w:val="007822E8"/>
    <w:rsid w:val="00782718"/>
    <w:rsid w:val="007840DE"/>
    <w:rsid w:val="00784CE5"/>
    <w:rsid w:val="00785E25"/>
    <w:rsid w:val="0078666C"/>
    <w:rsid w:val="0078734C"/>
    <w:rsid w:val="00787ABB"/>
    <w:rsid w:val="00787B9B"/>
    <w:rsid w:val="00787CBD"/>
    <w:rsid w:val="00793596"/>
    <w:rsid w:val="00793818"/>
    <w:rsid w:val="00795758"/>
    <w:rsid w:val="00795EA8"/>
    <w:rsid w:val="00796090"/>
    <w:rsid w:val="007A0396"/>
    <w:rsid w:val="007A1E57"/>
    <w:rsid w:val="007A54FD"/>
    <w:rsid w:val="007B042C"/>
    <w:rsid w:val="007B0C64"/>
    <w:rsid w:val="007B184C"/>
    <w:rsid w:val="007B283D"/>
    <w:rsid w:val="007B34AC"/>
    <w:rsid w:val="007B46E4"/>
    <w:rsid w:val="007B677B"/>
    <w:rsid w:val="007B7647"/>
    <w:rsid w:val="007B7C44"/>
    <w:rsid w:val="007B7C74"/>
    <w:rsid w:val="007C03DD"/>
    <w:rsid w:val="007C045B"/>
    <w:rsid w:val="007C05CE"/>
    <w:rsid w:val="007C1891"/>
    <w:rsid w:val="007C2EC4"/>
    <w:rsid w:val="007C368F"/>
    <w:rsid w:val="007C3C77"/>
    <w:rsid w:val="007C408B"/>
    <w:rsid w:val="007C6B6E"/>
    <w:rsid w:val="007C72CF"/>
    <w:rsid w:val="007D00E4"/>
    <w:rsid w:val="007D03F1"/>
    <w:rsid w:val="007D224E"/>
    <w:rsid w:val="007D2473"/>
    <w:rsid w:val="007D3FF1"/>
    <w:rsid w:val="007D4348"/>
    <w:rsid w:val="007D48C4"/>
    <w:rsid w:val="007D54BF"/>
    <w:rsid w:val="007D5A4B"/>
    <w:rsid w:val="007E023D"/>
    <w:rsid w:val="007E3859"/>
    <w:rsid w:val="007E617A"/>
    <w:rsid w:val="007E6821"/>
    <w:rsid w:val="007F121D"/>
    <w:rsid w:val="007F1926"/>
    <w:rsid w:val="007F1CA0"/>
    <w:rsid w:val="007F1E69"/>
    <w:rsid w:val="007F315F"/>
    <w:rsid w:val="007F3ACC"/>
    <w:rsid w:val="007F3E16"/>
    <w:rsid w:val="008007EC"/>
    <w:rsid w:val="00802A92"/>
    <w:rsid w:val="00802CE9"/>
    <w:rsid w:val="008034AB"/>
    <w:rsid w:val="008035F6"/>
    <w:rsid w:val="00803D51"/>
    <w:rsid w:val="0080507B"/>
    <w:rsid w:val="00805545"/>
    <w:rsid w:val="00805E9F"/>
    <w:rsid w:val="0080616F"/>
    <w:rsid w:val="00810C24"/>
    <w:rsid w:val="00810F51"/>
    <w:rsid w:val="0081103B"/>
    <w:rsid w:val="00815CE9"/>
    <w:rsid w:val="00816082"/>
    <w:rsid w:val="008167DF"/>
    <w:rsid w:val="008170DD"/>
    <w:rsid w:val="00817B5F"/>
    <w:rsid w:val="00820AE0"/>
    <w:rsid w:val="00821ED4"/>
    <w:rsid w:val="00822FFA"/>
    <w:rsid w:val="00824BD8"/>
    <w:rsid w:val="00824C59"/>
    <w:rsid w:val="00827E28"/>
    <w:rsid w:val="0083107E"/>
    <w:rsid w:val="00834A50"/>
    <w:rsid w:val="00837E9B"/>
    <w:rsid w:val="00840D81"/>
    <w:rsid w:val="00841584"/>
    <w:rsid w:val="0084376C"/>
    <w:rsid w:val="0084478F"/>
    <w:rsid w:val="008450C5"/>
    <w:rsid w:val="00847EF7"/>
    <w:rsid w:val="008549CF"/>
    <w:rsid w:val="00855300"/>
    <w:rsid w:val="00855633"/>
    <w:rsid w:val="00855F92"/>
    <w:rsid w:val="008566C5"/>
    <w:rsid w:val="00856E94"/>
    <w:rsid w:val="008579FA"/>
    <w:rsid w:val="00861448"/>
    <w:rsid w:val="00863F53"/>
    <w:rsid w:val="00864CF0"/>
    <w:rsid w:val="00870ED3"/>
    <w:rsid w:val="00871379"/>
    <w:rsid w:val="00874241"/>
    <w:rsid w:val="00874E5E"/>
    <w:rsid w:val="008756AE"/>
    <w:rsid w:val="0087719E"/>
    <w:rsid w:val="0087792E"/>
    <w:rsid w:val="00877F8D"/>
    <w:rsid w:val="008820E6"/>
    <w:rsid w:val="00883630"/>
    <w:rsid w:val="008857B6"/>
    <w:rsid w:val="008865C9"/>
    <w:rsid w:val="00886D78"/>
    <w:rsid w:val="00886F84"/>
    <w:rsid w:val="00893D85"/>
    <w:rsid w:val="0089714D"/>
    <w:rsid w:val="008A016C"/>
    <w:rsid w:val="008A01C1"/>
    <w:rsid w:val="008A06E6"/>
    <w:rsid w:val="008A2248"/>
    <w:rsid w:val="008A265D"/>
    <w:rsid w:val="008A2987"/>
    <w:rsid w:val="008B14AC"/>
    <w:rsid w:val="008B48DD"/>
    <w:rsid w:val="008B4AC8"/>
    <w:rsid w:val="008C0C92"/>
    <w:rsid w:val="008C1A1E"/>
    <w:rsid w:val="008C1EA2"/>
    <w:rsid w:val="008C1F81"/>
    <w:rsid w:val="008C5532"/>
    <w:rsid w:val="008C7A92"/>
    <w:rsid w:val="008C7AC7"/>
    <w:rsid w:val="008D0BB7"/>
    <w:rsid w:val="008D1536"/>
    <w:rsid w:val="008D210F"/>
    <w:rsid w:val="008D238B"/>
    <w:rsid w:val="008D2C2D"/>
    <w:rsid w:val="008D59D0"/>
    <w:rsid w:val="008E0205"/>
    <w:rsid w:val="008E030F"/>
    <w:rsid w:val="008E2E55"/>
    <w:rsid w:val="008E54E1"/>
    <w:rsid w:val="008E5A8F"/>
    <w:rsid w:val="008E6945"/>
    <w:rsid w:val="008E75AF"/>
    <w:rsid w:val="008F5BC0"/>
    <w:rsid w:val="008F7653"/>
    <w:rsid w:val="009002E7"/>
    <w:rsid w:val="00900ACC"/>
    <w:rsid w:val="00901EEF"/>
    <w:rsid w:val="00902557"/>
    <w:rsid w:val="009033AE"/>
    <w:rsid w:val="00907494"/>
    <w:rsid w:val="00911C28"/>
    <w:rsid w:val="00912001"/>
    <w:rsid w:val="00912418"/>
    <w:rsid w:val="009143AD"/>
    <w:rsid w:val="00915329"/>
    <w:rsid w:val="0091540B"/>
    <w:rsid w:val="00920016"/>
    <w:rsid w:val="00920769"/>
    <w:rsid w:val="00925D05"/>
    <w:rsid w:val="00926043"/>
    <w:rsid w:val="009277FE"/>
    <w:rsid w:val="00934189"/>
    <w:rsid w:val="00935592"/>
    <w:rsid w:val="0093735C"/>
    <w:rsid w:val="00937464"/>
    <w:rsid w:val="00940B77"/>
    <w:rsid w:val="00941D26"/>
    <w:rsid w:val="00943214"/>
    <w:rsid w:val="009446F8"/>
    <w:rsid w:val="00945E80"/>
    <w:rsid w:val="00946145"/>
    <w:rsid w:val="00946928"/>
    <w:rsid w:val="00946F3D"/>
    <w:rsid w:val="00947C2F"/>
    <w:rsid w:val="00947D6B"/>
    <w:rsid w:val="00951AD2"/>
    <w:rsid w:val="00951F9F"/>
    <w:rsid w:val="00952090"/>
    <w:rsid w:val="009523BB"/>
    <w:rsid w:val="00952828"/>
    <w:rsid w:val="00953CCD"/>
    <w:rsid w:val="009567FD"/>
    <w:rsid w:val="0095683D"/>
    <w:rsid w:val="00956BAF"/>
    <w:rsid w:val="009608DC"/>
    <w:rsid w:val="00961433"/>
    <w:rsid w:val="009616D1"/>
    <w:rsid w:val="009619B7"/>
    <w:rsid w:val="00964256"/>
    <w:rsid w:val="00964411"/>
    <w:rsid w:val="009657C9"/>
    <w:rsid w:val="009659B5"/>
    <w:rsid w:val="00966DAA"/>
    <w:rsid w:val="00967B05"/>
    <w:rsid w:val="00967EEC"/>
    <w:rsid w:val="009707CD"/>
    <w:rsid w:val="009724A3"/>
    <w:rsid w:val="009738DD"/>
    <w:rsid w:val="00973D7A"/>
    <w:rsid w:val="00974B17"/>
    <w:rsid w:val="00975F83"/>
    <w:rsid w:val="0097712A"/>
    <w:rsid w:val="00977E26"/>
    <w:rsid w:val="009819AD"/>
    <w:rsid w:val="00983CE5"/>
    <w:rsid w:val="009906B1"/>
    <w:rsid w:val="0099116B"/>
    <w:rsid w:val="009927D6"/>
    <w:rsid w:val="009941D7"/>
    <w:rsid w:val="00996D5B"/>
    <w:rsid w:val="009A21CC"/>
    <w:rsid w:val="009A2C4F"/>
    <w:rsid w:val="009A5A10"/>
    <w:rsid w:val="009A5E77"/>
    <w:rsid w:val="009A66B6"/>
    <w:rsid w:val="009A73E8"/>
    <w:rsid w:val="009A7BB8"/>
    <w:rsid w:val="009B0261"/>
    <w:rsid w:val="009B06C8"/>
    <w:rsid w:val="009B0C93"/>
    <w:rsid w:val="009B24C2"/>
    <w:rsid w:val="009B5519"/>
    <w:rsid w:val="009B5CD7"/>
    <w:rsid w:val="009C26C7"/>
    <w:rsid w:val="009C2C79"/>
    <w:rsid w:val="009C33FF"/>
    <w:rsid w:val="009C375D"/>
    <w:rsid w:val="009C7B6A"/>
    <w:rsid w:val="009D2236"/>
    <w:rsid w:val="009D54B6"/>
    <w:rsid w:val="009E03A4"/>
    <w:rsid w:val="009E04C7"/>
    <w:rsid w:val="009E098B"/>
    <w:rsid w:val="009E3171"/>
    <w:rsid w:val="009F17E0"/>
    <w:rsid w:val="009F1E3F"/>
    <w:rsid w:val="009F4C4E"/>
    <w:rsid w:val="009F5773"/>
    <w:rsid w:val="009F7E95"/>
    <w:rsid w:val="00A00F51"/>
    <w:rsid w:val="00A01E0D"/>
    <w:rsid w:val="00A06A0A"/>
    <w:rsid w:val="00A07510"/>
    <w:rsid w:val="00A077B8"/>
    <w:rsid w:val="00A13CDC"/>
    <w:rsid w:val="00A13EB9"/>
    <w:rsid w:val="00A156DA"/>
    <w:rsid w:val="00A23DB9"/>
    <w:rsid w:val="00A256B4"/>
    <w:rsid w:val="00A26929"/>
    <w:rsid w:val="00A3217B"/>
    <w:rsid w:val="00A32EBE"/>
    <w:rsid w:val="00A35B7E"/>
    <w:rsid w:val="00A40167"/>
    <w:rsid w:val="00A4020B"/>
    <w:rsid w:val="00A408A9"/>
    <w:rsid w:val="00A40937"/>
    <w:rsid w:val="00A40D57"/>
    <w:rsid w:val="00A4304E"/>
    <w:rsid w:val="00A44D35"/>
    <w:rsid w:val="00A4585E"/>
    <w:rsid w:val="00A470D3"/>
    <w:rsid w:val="00A47A2E"/>
    <w:rsid w:val="00A50C00"/>
    <w:rsid w:val="00A54AC4"/>
    <w:rsid w:val="00A5543C"/>
    <w:rsid w:val="00A635FB"/>
    <w:rsid w:val="00A636E1"/>
    <w:rsid w:val="00A663E0"/>
    <w:rsid w:val="00A67461"/>
    <w:rsid w:val="00A70A36"/>
    <w:rsid w:val="00A7151C"/>
    <w:rsid w:val="00A73E53"/>
    <w:rsid w:val="00A76A97"/>
    <w:rsid w:val="00A76D76"/>
    <w:rsid w:val="00A81BE4"/>
    <w:rsid w:val="00A8321A"/>
    <w:rsid w:val="00A833A2"/>
    <w:rsid w:val="00A837C0"/>
    <w:rsid w:val="00A83ED3"/>
    <w:rsid w:val="00A8428F"/>
    <w:rsid w:val="00A87265"/>
    <w:rsid w:val="00A87EBC"/>
    <w:rsid w:val="00A87ED8"/>
    <w:rsid w:val="00A9368D"/>
    <w:rsid w:val="00A94A8A"/>
    <w:rsid w:val="00A95033"/>
    <w:rsid w:val="00A9605F"/>
    <w:rsid w:val="00AA0804"/>
    <w:rsid w:val="00AA1A52"/>
    <w:rsid w:val="00AA288A"/>
    <w:rsid w:val="00AA28B3"/>
    <w:rsid w:val="00AA28C4"/>
    <w:rsid w:val="00AA29B1"/>
    <w:rsid w:val="00AA2E32"/>
    <w:rsid w:val="00AA405F"/>
    <w:rsid w:val="00AA491B"/>
    <w:rsid w:val="00AA63A3"/>
    <w:rsid w:val="00AB1CE4"/>
    <w:rsid w:val="00AB1E7D"/>
    <w:rsid w:val="00AB2E06"/>
    <w:rsid w:val="00AB3A9E"/>
    <w:rsid w:val="00AB60C2"/>
    <w:rsid w:val="00AB6783"/>
    <w:rsid w:val="00AB751E"/>
    <w:rsid w:val="00AC01AE"/>
    <w:rsid w:val="00AC0AFB"/>
    <w:rsid w:val="00AC2F6F"/>
    <w:rsid w:val="00AC5691"/>
    <w:rsid w:val="00AC6106"/>
    <w:rsid w:val="00AD06EB"/>
    <w:rsid w:val="00AD0C06"/>
    <w:rsid w:val="00AD0D95"/>
    <w:rsid w:val="00AD2ED4"/>
    <w:rsid w:val="00AD4C09"/>
    <w:rsid w:val="00AD4C99"/>
    <w:rsid w:val="00AD50B1"/>
    <w:rsid w:val="00AD5EB2"/>
    <w:rsid w:val="00AD76F8"/>
    <w:rsid w:val="00AE1DE3"/>
    <w:rsid w:val="00AE31E6"/>
    <w:rsid w:val="00AE3244"/>
    <w:rsid w:val="00AE377F"/>
    <w:rsid w:val="00AE599C"/>
    <w:rsid w:val="00AE732F"/>
    <w:rsid w:val="00AF3D22"/>
    <w:rsid w:val="00AF4846"/>
    <w:rsid w:val="00AF4B47"/>
    <w:rsid w:val="00AF7769"/>
    <w:rsid w:val="00B02A9C"/>
    <w:rsid w:val="00B0490C"/>
    <w:rsid w:val="00B1189E"/>
    <w:rsid w:val="00B13688"/>
    <w:rsid w:val="00B14750"/>
    <w:rsid w:val="00B151C6"/>
    <w:rsid w:val="00B1668B"/>
    <w:rsid w:val="00B17526"/>
    <w:rsid w:val="00B25C40"/>
    <w:rsid w:val="00B26903"/>
    <w:rsid w:val="00B269E2"/>
    <w:rsid w:val="00B26A07"/>
    <w:rsid w:val="00B2770D"/>
    <w:rsid w:val="00B3021E"/>
    <w:rsid w:val="00B325EF"/>
    <w:rsid w:val="00B33413"/>
    <w:rsid w:val="00B339C0"/>
    <w:rsid w:val="00B34B1D"/>
    <w:rsid w:val="00B37597"/>
    <w:rsid w:val="00B379FF"/>
    <w:rsid w:val="00B37A97"/>
    <w:rsid w:val="00B37D2F"/>
    <w:rsid w:val="00B40327"/>
    <w:rsid w:val="00B40F5A"/>
    <w:rsid w:val="00B4206C"/>
    <w:rsid w:val="00B4214E"/>
    <w:rsid w:val="00B435AA"/>
    <w:rsid w:val="00B45355"/>
    <w:rsid w:val="00B45F69"/>
    <w:rsid w:val="00B51376"/>
    <w:rsid w:val="00B51FB5"/>
    <w:rsid w:val="00B52136"/>
    <w:rsid w:val="00B522F3"/>
    <w:rsid w:val="00B52376"/>
    <w:rsid w:val="00B525FD"/>
    <w:rsid w:val="00B55E5C"/>
    <w:rsid w:val="00B56926"/>
    <w:rsid w:val="00B57E11"/>
    <w:rsid w:val="00B61844"/>
    <w:rsid w:val="00B62164"/>
    <w:rsid w:val="00B6479A"/>
    <w:rsid w:val="00B65337"/>
    <w:rsid w:val="00B658C3"/>
    <w:rsid w:val="00B66936"/>
    <w:rsid w:val="00B71525"/>
    <w:rsid w:val="00B71625"/>
    <w:rsid w:val="00B72484"/>
    <w:rsid w:val="00B72BEB"/>
    <w:rsid w:val="00B736BC"/>
    <w:rsid w:val="00B73740"/>
    <w:rsid w:val="00B74951"/>
    <w:rsid w:val="00B74BDE"/>
    <w:rsid w:val="00B76547"/>
    <w:rsid w:val="00B76D3A"/>
    <w:rsid w:val="00B814ED"/>
    <w:rsid w:val="00B81CD1"/>
    <w:rsid w:val="00B8316F"/>
    <w:rsid w:val="00B83F28"/>
    <w:rsid w:val="00B84936"/>
    <w:rsid w:val="00B8585D"/>
    <w:rsid w:val="00B86F0A"/>
    <w:rsid w:val="00B91F2F"/>
    <w:rsid w:val="00B91F82"/>
    <w:rsid w:val="00B923B1"/>
    <w:rsid w:val="00B95D78"/>
    <w:rsid w:val="00B974A8"/>
    <w:rsid w:val="00BA004A"/>
    <w:rsid w:val="00BA0D6C"/>
    <w:rsid w:val="00BA3DA2"/>
    <w:rsid w:val="00BA47BF"/>
    <w:rsid w:val="00BA6AF7"/>
    <w:rsid w:val="00BA6D26"/>
    <w:rsid w:val="00BA6ECD"/>
    <w:rsid w:val="00BA7576"/>
    <w:rsid w:val="00BB0054"/>
    <w:rsid w:val="00BB02DA"/>
    <w:rsid w:val="00BB2DEF"/>
    <w:rsid w:val="00BB7382"/>
    <w:rsid w:val="00BB7806"/>
    <w:rsid w:val="00BB79EE"/>
    <w:rsid w:val="00BC0267"/>
    <w:rsid w:val="00BC1A5A"/>
    <w:rsid w:val="00BC3225"/>
    <w:rsid w:val="00BC49E9"/>
    <w:rsid w:val="00BC4D12"/>
    <w:rsid w:val="00BC4EAC"/>
    <w:rsid w:val="00BC5A55"/>
    <w:rsid w:val="00BC6521"/>
    <w:rsid w:val="00BC6F10"/>
    <w:rsid w:val="00BC705A"/>
    <w:rsid w:val="00BC7C83"/>
    <w:rsid w:val="00BD35AC"/>
    <w:rsid w:val="00BD39B8"/>
    <w:rsid w:val="00BD418B"/>
    <w:rsid w:val="00BD4770"/>
    <w:rsid w:val="00BD4B36"/>
    <w:rsid w:val="00BD7F3E"/>
    <w:rsid w:val="00BE0980"/>
    <w:rsid w:val="00BE6122"/>
    <w:rsid w:val="00BF0D1B"/>
    <w:rsid w:val="00BF22C2"/>
    <w:rsid w:val="00BF2C2E"/>
    <w:rsid w:val="00BF33E2"/>
    <w:rsid w:val="00BF505D"/>
    <w:rsid w:val="00BF5B04"/>
    <w:rsid w:val="00BF7EA1"/>
    <w:rsid w:val="00C00C21"/>
    <w:rsid w:val="00C059B1"/>
    <w:rsid w:val="00C07C5A"/>
    <w:rsid w:val="00C1031C"/>
    <w:rsid w:val="00C13946"/>
    <w:rsid w:val="00C15484"/>
    <w:rsid w:val="00C17915"/>
    <w:rsid w:val="00C20CF6"/>
    <w:rsid w:val="00C2364B"/>
    <w:rsid w:val="00C2571D"/>
    <w:rsid w:val="00C27016"/>
    <w:rsid w:val="00C27CB9"/>
    <w:rsid w:val="00C3069D"/>
    <w:rsid w:val="00C33D32"/>
    <w:rsid w:val="00C33EBF"/>
    <w:rsid w:val="00C349F1"/>
    <w:rsid w:val="00C3594A"/>
    <w:rsid w:val="00C3636E"/>
    <w:rsid w:val="00C3653D"/>
    <w:rsid w:val="00C415AB"/>
    <w:rsid w:val="00C4187D"/>
    <w:rsid w:val="00C43AFA"/>
    <w:rsid w:val="00C44337"/>
    <w:rsid w:val="00C44483"/>
    <w:rsid w:val="00C444EF"/>
    <w:rsid w:val="00C449A5"/>
    <w:rsid w:val="00C47C75"/>
    <w:rsid w:val="00C516AE"/>
    <w:rsid w:val="00C52460"/>
    <w:rsid w:val="00C571FC"/>
    <w:rsid w:val="00C60FEB"/>
    <w:rsid w:val="00C641FE"/>
    <w:rsid w:val="00C66747"/>
    <w:rsid w:val="00C67185"/>
    <w:rsid w:val="00C67352"/>
    <w:rsid w:val="00C67641"/>
    <w:rsid w:val="00C67BD4"/>
    <w:rsid w:val="00C72279"/>
    <w:rsid w:val="00C7636B"/>
    <w:rsid w:val="00C77537"/>
    <w:rsid w:val="00C805D5"/>
    <w:rsid w:val="00C81C4D"/>
    <w:rsid w:val="00C82582"/>
    <w:rsid w:val="00C83768"/>
    <w:rsid w:val="00C85908"/>
    <w:rsid w:val="00C85A22"/>
    <w:rsid w:val="00C85DB4"/>
    <w:rsid w:val="00C86D6E"/>
    <w:rsid w:val="00C87DFC"/>
    <w:rsid w:val="00C9036D"/>
    <w:rsid w:val="00C9070E"/>
    <w:rsid w:val="00C910B4"/>
    <w:rsid w:val="00C9154B"/>
    <w:rsid w:val="00C92339"/>
    <w:rsid w:val="00C93AA0"/>
    <w:rsid w:val="00C96363"/>
    <w:rsid w:val="00C96B56"/>
    <w:rsid w:val="00CA04F9"/>
    <w:rsid w:val="00CA0BCD"/>
    <w:rsid w:val="00CA1414"/>
    <w:rsid w:val="00CA213B"/>
    <w:rsid w:val="00CA21E9"/>
    <w:rsid w:val="00CA491A"/>
    <w:rsid w:val="00CA7D44"/>
    <w:rsid w:val="00CB1952"/>
    <w:rsid w:val="00CB207A"/>
    <w:rsid w:val="00CB2E4D"/>
    <w:rsid w:val="00CB4590"/>
    <w:rsid w:val="00CB6830"/>
    <w:rsid w:val="00CB6CC5"/>
    <w:rsid w:val="00CC7F88"/>
    <w:rsid w:val="00CD0B18"/>
    <w:rsid w:val="00CD1C5A"/>
    <w:rsid w:val="00CD20FA"/>
    <w:rsid w:val="00CD6584"/>
    <w:rsid w:val="00CE0047"/>
    <w:rsid w:val="00CE0088"/>
    <w:rsid w:val="00CE2730"/>
    <w:rsid w:val="00CE40E8"/>
    <w:rsid w:val="00CE4C4B"/>
    <w:rsid w:val="00CF0537"/>
    <w:rsid w:val="00CF202A"/>
    <w:rsid w:val="00CF3A03"/>
    <w:rsid w:val="00CF3B23"/>
    <w:rsid w:val="00CF4E54"/>
    <w:rsid w:val="00CF551C"/>
    <w:rsid w:val="00CF620C"/>
    <w:rsid w:val="00D054D1"/>
    <w:rsid w:val="00D06A0B"/>
    <w:rsid w:val="00D0797C"/>
    <w:rsid w:val="00D07987"/>
    <w:rsid w:val="00D07F6E"/>
    <w:rsid w:val="00D169D2"/>
    <w:rsid w:val="00D22AF6"/>
    <w:rsid w:val="00D254C6"/>
    <w:rsid w:val="00D304C3"/>
    <w:rsid w:val="00D304FC"/>
    <w:rsid w:val="00D32A6C"/>
    <w:rsid w:val="00D32D5A"/>
    <w:rsid w:val="00D343D3"/>
    <w:rsid w:val="00D34B5A"/>
    <w:rsid w:val="00D3644C"/>
    <w:rsid w:val="00D36674"/>
    <w:rsid w:val="00D41532"/>
    <w:rsid w:val="00D437A2"/>
    <w:rsid w:val="00D44BE5"/>
    <w:rsid w:val="00D4646C"/>
    <w:rsid w:val="00D51425"/>
    <w:rsid w:val="00D51C8D"/>
    <w:rsid w:val="00D5448A"/>
    <w:rsid w:val="00D550B0"/>
    <w:rsid w:val="00D561D8"/>
    <w:rsid w:val="00D564D7"/>
    <w:rsid w:val="00D57760"/>
    <w:rsid w:val="00D60586"/>
    <w:rsid w:val="00D6174A"/>
    <w:rsid w:val="00D64BF2"/>
    <w:rsid w:val="00D70A4A"/>
    <w:rsid w:val="00D76C68"/>
    <w:rsid w:val="00D77086"/>
    <w:rsid w:val="00D805C4"/>
    <w:rsid w:val="00D81A20"/>
    <w:rsid w:val="00D823E7"/>
    <w:rsid w:val="00D83A94"/>
    <w:rsid w:val="00D850D5"/>
    <w:rsid w:val="00D85DE1"/>
    <w:rsid w:val="00D8665B"/>
    <w:rsid w:val="00D90507"/>
    <w:rsid w:val="00D9191A"/>
    <w:rsid w:val="00D92C7B"/>
    <w:rsid w:val="00D92F1F"/>
    <w:rsid w:val="00D92F66"/>
    <w:rsid w:val="00D93723"/>
    <w:rsid w:val="00D947F3"/>
    <w:rsid w:val="00D94E8C"/>
    <w:rsid w:val="00DA1758"/>
    <w:rsid w:val="00DA4206"/>
    <w:rsid w:val="00DA4721"/>
    <w:rsid w:val="00DA5D9A"/>
    <w:rsid w:val="00DB0049"/>
    <w:rsid w:val="00DB08D2"/>
    <w:rsid w:val="00DB104F"/>
    <w:rsid w:val="00DB361C"/>
    <w:rsid w:val="00DB5B0F"/>
    <w:rsid w:val="00DB61F6"/>
    <w:rsid w:val="00DB705D"/>
    <w:rsid w:val="00DC0E5D"/>
    <w:rsid w:val="00DC1DE0"/>
    <w:rsid w:val="00DC2568"/>
    <w:rsid w:val="00DC2F40"/>
    <w:rsid w:val="00DC3554"/>
    <w:rsid w:val="00DC4EBD"/>
    <w:rsid w:val="00DC5C4B"/>
    <w:rsid w:val="00DC7B9F"/>
    <w:rsid w:val="00DD05BF"/>
    <w:rsid w:val="00DD0C04"/>
    <w:rsid w:val="00DD1DAD"/>
    <w:rsid w:val="00DD37D1"/>
    <w:rsid w:val="00DE03DF"/>
    <w:rsid w:val="00DE451B"/>
    <w:rsid w:val="00DE6A10"/>
    <w:rsid w:val="00DE6E5D"/>
    <w:rsid w:val="00DF0B6C"/>
    <w:rsid w:val="00DF1EAC"/>
    <w:rsid w:val="00DF3187"/>
    <w:rsid w:val="00DF39AD"/>
    <w:rsid w:val="00DF3C54"/>
    <w:rsid w:val="00DF4154"/>
    <w:rsid w:val="00DF73E3"/>
    <w:rsid w:val="00DF7EBE"/>
    <w:rsid w:val="00E00C2B"/>
    <w:rsid w:val="00E01C7F"/>
    <w:rsid w:val="00E01C82"/>
    <w:rsid w:val="00E02EEF"/>
    <w:rsid w:val="00E044CF"/>
    <w:rsid w:val="00E057B6"/>
    <w:rsid w:val="00E060C5"/>
    <w:rsid w:val="00E076A8"/>
    <w:rsid w:val="00E07F23"/>
    <w:rsid w:val="00E10EC6"/>
    <w:rsid w:val="00E11975"/>
    <w:rsid w:val="00E13186"/>
    <w:rsid w:val="00E15BAA"/>
    <w:rsid w:val="00E17F74"/>
    <w:rsid w:val="00E2002F"/>
    <w:rsid w:val="00E210FC"/>
    <w:rsid w:val="00E21475"/>
    <w:rsid w:val="00E22BBA"/>
    <w:rsid w:val="00E24267"/>
    <w:rsid w:val="00E2511D"/>
    <w:rsid w:val="00E26608"/>
    <w:rsid w:val="00E27621"/>
    <w:rsid w:val="00E30C5B"/>
    <w:rsid w:val="00E35968"/>
    <w:rsid w:val="00E35D67"/>
    <w:rsid w:val="00E4065C"/>
    <w:rsid w:val="00E40CFB"/>
    <w:rsid w:val="00E42922"/>
    <w:rsid w:val="00E42C33"/>
    <w:rsid w:val="00E43129"/>
    <w:rsid w:val="00E44526"/>
    <w:rsid w:val="00E46E71"/>
    <w:rsid w:val="00E50379"/>
    <w:rsid w:val="00E51477"/>
    <w:rsid w:val="00E51E47"/>
    <w:rsid w:val="00E542A3"/>
    <w:rsid w:val="00E55BE6"/>
    <w:rsid w:val="00E5770E"/>
    <w:rsid w:val="00E603CA"/>
    <w:rsid w:val="00E6088F"/>
    <w:rsid w:val="00E61B84"/>
    <w:rsid w:val="00E61BA8"/>
    <w:rsid w:val="00E620D2"/>
    <w:rsid w:val="00E63EC8"/>
    <w:rsid w:val="00E6442B"/>
    <w:rsid w:val="00E654C1"/>
    <w:rsid w:val="00E65852"/>
    <w:rsid w:val="00E67ABF"/>
    <w:rsid w:val="00E67CCF"/>
    <w:rsid w:val="00E7312D"/>
    <w:rsid w:val="00E73DAC"/>
    <w:rsid w:val="00E74C1E"/>
    <w:rsid w:val="00E801D5"/>
    <w:rsid w:val="00E80D59"/>
    <w:rsid w:val="00E81AA4"/>
    <w:rsid w:val="00E82C04"/>
    <w:rsid w:val="00E84C41"/>
    <w:rsid w:val="00E8570E"/>
    <w:rsid w:val="00E879A8"/>
    <w:rsid w:val="00EA44DF"/>
    <w:rsid w:val="00EA4F8B"/>
    <w:rsid w:val="00EA55E5"/>
    <w:rsid w:val="00EA60D1"/>
    <w:rsid w:val="00EB0955"/>
    <w:rsid w:val="00EB276D"/>
    <w:rsid w:val="00EB31D1"/>
    <w:rsid w:val="00EB4CED"/>
    <w:rsid w:val="00EB6098"/>
    <w:rsid w:val="00EB7E1E"/>
    <w:rsid w:val="00EC08DB"/>
    <w:rsid w:val="00EC0E66"/>
    <w:rsid w:val="00EC23E4"/>
    <w:rsid w:val="00EC2CFF"/>
    <w:rsid w:val="00EC6517"/>
    <w:rsid w:val="00ED188C"/>
    <w:rsid w:val="00ED3FD1"/>
    <w:rsid w:val="00ED4987"/>
    <w:rsid w:val="00ED61BC"/>
    <w:rsid w:val="00ED6EF9"/>
    <w:rsid w:val="00EE0058"/>
    <w:rsid w:val="00EE135A"/>
    <w:rsid w:val="00EE13B6"/>
    <w:rsid w:val="00EE28F7"/>
    <w:rsid w:val="00EE2977"/>
    <w:rsid w:val="00EF551B"/>
    <w:rsid w:val="00F004EA"/>
    <w:rsid w:val="00F01DDF"/>
    <w:rsid w:val="00F02C8D"/>
    <w:rsid w:val="00F03F45"/>
    <w:rsid w:val="00F0449C"/>
    <w:rsid w:val="00F04C61"/>
    <w:rsid w:val="00F056ED"/>
    <w:rsid w:val="00F12C1C"/>
    <w:rsid w:val="00F1417F"/>
    <w:rsid w:val="00F1582F"/>
    <w:rsid w:val="00F16F72"/>
    <w:rsid w:val="00F200F3"/>
    <w:rsid w:val="00F21A3B"/>
    <w:rsid w:val="00F24149"/>
    <w:rsid w:val="00F270A1"/>
    <w:rsid w:val="00F2721F"/>
    <w:rsid w:val="00F27BFB"/>
    <w:rsid w:val="00F31037"/>
    <w:rsid w:val="00F31156"/>
    <w:rsid w:val="00F3186D"/>
    <w:rsid w:val="00F33719"/>
    <w:rsid w:val="00F33A13"/>
    <w:rsid w:val="00F343F0"/>
    <w:rsid w:val="00F35AC0"/>
    <w:rsid w:val="00F360BC"/>
    <w:rsid w:val="00F3710C"/>
    <w:rsid w:val="00F431CF"/>
    <w:rsid w:val="00F433CD"/>
    <w:rsid w:val="00F43C9D"/>
    <w:rsid w:val="00F44A66"/>
    <w:rsid w:val="00F5020B"/>
    <w:rsid w:val="00F521BE"/>
    <w:rsid w:val="00F52B40"/>
    <w:rsid w:val="00F54FD8"/>
    <w:rsid w:val="00F551F9"/>
    <w:rsid w:val="00F55570"/>
    <w:rsid w:val="00F57CAE"/>
    <w:rsid w:val="00F57D75"/>
    <w:rsid w:val="00F61C63"/>
    <w:rsid w:val="00F62B9D"/>
    <w:rsid w:val="00F63195"/>
    <w:rsid w:val="00F63588"/>
    <w:rsid w:val="00F63A52"/>
    <w:rsid w:val="00F6401F"/>
    <w:rsid w:val="00F64205"/>
    <w:rsid w:val="00F64E68"/>
    <w:rsid w:val="00F67535"/>
    <w:rsid w:val="00F71184"/>
    <w:rsid w:val="00F71911"/>
    <w:rsid w:val="00F72377"/>
    <w:rsid w:val="00F72D4D"/>
    <w:rsid w:val="00F7630B"/>
    <w:rsid w:val="00F764D0"/>
    <w:rsid w:val="00F8090E"/>
    <w:rsid w:val="00F83F97"/>
    <w:rsid w:val="00F84D00"/>
    <w:rsid w:val="00F85AF0"/>
    <w:rsid w:val="00F8689E"/>
    <w:rsid w:val="00F871F5"/>
    <w:rsid w:val="00F874FB"/>
    <w:rsid w:val="00F9003C"/>
    <w:rsid w:val="00F925AC"/>
    <w:rsid w:val="00F93B1C"/>
    <w:rsid w:val="00F93B82"/>
    <w:rsid w:val="00F94464"/>
    <w:rsid w:val="00F95489"/>
    <w:rsid w:val="00F95C52"/>
    <w:rsid w:val="00FA1C70"/>
    <w:rsid w:val="00FA2105"/>
    <w:rsid w:val="00FA2607"/>
    <w:rsid w:val="00FA2FDE"/>
    <w:rsid w:val="00FA4063"/>
    <w:rsid w:val="00FA654D"/>
    <w:rsid w:val="00FB06AA"/>
    <w:rsid w:val="00FB0B3D"/>
    <w:rsid w:val="00FB3582"/>
    <w:rsid w:val="00FB5961"/>
    <w:rsid w:val="00FB63AB"/>
    <w:rsid w:val="00FB64A3"/>
    <w:rsid w:val="00FB6AF2"/>
    <w:rsid w:val="00FB6DF8"/>
    <w:rsid w:val="00FB7D2A"/>
    <w:rsid w:val="00FC1C3D"/>
    <w:rsid w:val="00FC5EA0"/>
    <w:rsid w:val="00FC65AB"/>
    <w:rsid w:val="00FC73C0"/>
    <w:rsid w:val="00FD170B"/>
    <w:rsid w:val="00FD18AD"/>
    <w:rsid w:val="00FD2101"/>
    <w:rsid w:val="00FD51C5"/>
    <w:rsid w:val="00FD5713"/>
    <w:rsid w:val="00FE0002"/>
    <w:rsid w:val="00FE2CB0"/>
    <w:rsid w:val="00FE5048"/>
    <w:rsid w:val="00FE7456"/>
    <w:rsid w:val="00FF0AAF"/>
    <w:rsid w:val="00FF2C22"/>
    <w:rsid w:val="00FF2D0E"/>
    <w:rsid w:val="00FF2E0B"/>
    <w:rsid w:val="00FF4EEC"/>
    <w:rsid w:val="00FF5CE9"/>
    <w:rsid w:val="02F3C4C0"/>
    <w:rsid w:val="0664A774"/>
    <w:rsid w:val="07EB1D74"/>
    <w:rsid w:val="082DCDE3"/>
    <w:rsid w:val="0BD2B92A"/>
    <w:rsid w:val="0C51E1F3"/>
    <w:rsid w:val="0D66D4E1"/>
    <w:rsid w:val="16E0D8FB"/>
    <w:rsid w:val="18E36688"/>
    <w:rsid w:val="1A809C93"/>
    <w:rsid w:val="1A8919DD"/>
    <w:rsid w:val="1AB1CB08"/>
    <w:rsid w:val="1B40CF86"/>
    <w:rsid w:val="1E787048"/>
    <w:rsid w:val="1F07E8D2"/>
    <w:rsid w:val="1F258C75"/>
    <w:rsid w:val="2904FF8B"/>
    <w:rsid w:val="2D62D71A"/>
    <w:rsid w:val="3054D981"/>
    <w:rsid w:val="35DCAF46"/>
    <w:rsid w:val="3974E73F"/>
    <w:rsid w:val="3CD92772"/>
    <w:rsid w:val="40DF2025"/>
    <w:rsid w:val="450BE3D7"/>
    <w:rsid w:val="48BD934B"/>
    <w:rsid w:val="48DC87C0"/>
    <w:rsid w:val="4DF70CBA"/>
    <w:rsid w:val="4E225946"/>
    <w:rsid w:val="4E96555F"/>
    <w:rsid w:val="4F252AEF"/>
    <w:rsid w:val="53BB48F9"/>
    <w:rsid w:val="562F0D78"/>
    <w:rsid w:val="57E4A534"/>
    <w:rsid w:val="5DE30A04"/>
    <w:rsid w:val="63EAC10B"/>
    <w:rsid w:val="6531521A"/>
    <w:rsid w:val="6B0D6805"/>
    <w:rsid w:val="6B647301"/>
    <w:rsid w:val="6D19D4ED"/>
    <w:rsid w:val="6D6B4891"/>
    <w:rsid w:val="709BC05B"/>
    <w:rsid w:val="7750C0F0"/>
    <w:rsid w:val="786238CC"/>
    <w:rsid w:val="79DD7F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04205"/>
  <w15:chartTrackingRefBased/>
  <w15:docId w15:val="{3A7B593E-CA98-4070-841D-24B13568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32F"/>
    <w:pPr>
      <w:autoSpaceDE w:val="0"/>
      <w:autoSpaceDN w:val="0"/>
      <w:adjustRightInd w:val="0"/>
      <w:spacing w:after="0" w:line="240" w:lineRule="auto"/>
    </w:pPr>
    <w:rPr>
      <w:rFonts w:ascii="Arial" w:hAnsi="Arial" w:cs="Times New Roman"/>
      <w:szCs w:val="20"/>
    </w:rPr>
  </w:style>
  <w:style w:type="paragraph" w:styleId="Overskrift1">
    <w:name w:val="heading 1"/>
    <w:basedOn w:val="Overskrift2"/>
    <w:next w:val="Normal"/>
    <w:link w:val="Overskrift1Tegn"/>
    <w:uiPriority w:val="9"/>
    <w:qFormat/>
    <w:rsid w:val="009659B5"/>
    <w:pPr>
      <w:numPr>
        <w:ilvl w:val="0"/>
      </w:numPr>
      <w:outlineLvl w:val="0"/>
    </w:pPr>
    <w:rPr>
      <w:sz w:val="28"/>
      <w:szCs w:val="28"/>
    </w:rPr>
  </w:style>
  <w:style w:type="paragraph" w:styleId="Overskrift2">
    <w:name w:val="heading 2"/>
    <w:basedOn w:val="Normal"/>
    <w:next w:val="Normal"/>
    <w:link w:val="Overskrift2Tegn"/>
    <w:uiPriority w:val="9"/>
    <w:unhideWhenUsed/>
    <w:qFormat/>
    <w:rsid w:val="009659B5"/>
    <w:pPr>
      <w:keepNext/>
      <w:keepLines/>
      <w:numPr>
        <w:ilvl w:val="1"/>
        <w:numId w:val="8"/>
      </w:numPr>
      <w:spacing w:after="120"/>
      <w:outlineLvl w:val="1"/>
    </w:pPr>
    <w:rPr>
      <w:rFonts w:eastAsiaTheme="majorEastAsia" w:cs="Arial"/>
      <w:b/>
      <w:sz w:val="24"/>
      <w:szCs w:val="26"/>
    </w:rPr>
  </w:style>
  <w:style w:type="paragraph" w:styleId="Overskrift3">
    <w:name w:val="heading 3"/>
    <w:basedOn w:val="Normal"/>
    <w:next w:val="Normal"/>
    <w:link w:val="Overskrift3Tegn"/>
    <w:uiPriority w:val="9"/>
    <w:unhideWhenUsed/>
    <w:qFormat/>
    <w:rsid w:val="0021649D"/>
    <w:pPr>
      <w:keepNext/>
      <w:keepLines/>
      <w:numPr>
        <w:ilvl w:val="2"/>
        <w:numId w:val="8"/>
      </w:numPr>
      <w:outlineLvl w:val="2"/>
    </w:pPr>
    <w:rPr>
      <w:rFonts w:eastAsiaTheme="majorEastAsia" w:cstheme="majorBidi"/>
      <w:b/>
      <w:szCs w:val="24"/>
    </w:rPr>
  </w:style>
  <w:style w:type="paragraph" w:styleId="Overskrift4">
    <w:name w:val="heading 4"/>
    <w:basedOn w:val="Normal"/>
    <w:next w:val="Normal"/>
    <w:link w:val="Overskrift4Tegn"/>
    <w:uiPriority w:val="9"/>
    <w:semiHidden/>
    <w:unhideWhenUsed/>
    <w:qFormat/>
    <w:rsid w:val="00461B8E"/>
    <w:pPr>
      <w:keepNext/>
      <w:keepLines/>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461B8E"/>
    <w:pPr>
      <w:keepNext/>
      <w:keepLines/>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461B8E"/>
    <w:pPr>
      <w:keepNext/>
      <w:keepLines/>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461B8E"/>
    <w:pPr>
      <w:keepNext/>
      <w:keepLines/>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461B8E"/>
    <w:pPr>
      <w:keepNext/>
      <w:keepLines/>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1B8E"/>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568B2"/>
    <w:pPr>
      <w:tabs>
        <w:tab w:val="center" w:pos="4536"/>
        <w:tab w:val="right" w:pos="9072"/>
      </w:tabs>
    </w:pPr>
  </w:style>
  <w:style w:type="character" w:customStyle="1" w:styleId="TopptekstTegn">
    <w:name w:val="Topptekst Tegn"/>
    <w:basedOn w:val="Standardskriftforavsnitt"/>
    <w:link w:val="Topptekst"/>
    <w:uiPriority w:val="99"/>
    <w:rsid w:val="007568B2"/>
  </w:style>
  <w:style w:type="paragraph" w:styleId="Bunntekst">
    <w:name w:val="footer"/>
    <w:basedOn w:val="Normal"/>
    <w:link w:val="BunntekstTegn"/>
    <w:uiPriority w:val="99"/>
    <w:unhideWhenUsed/>
    <w:rsid w:val="007568B2"/>
    <w:pPr>
      <w:tabs>
        <w:tab w:val="center" w:pos="4536"/>
        <w:tab w:val="right" w:pos="9072"/>
      </w:tabs>
    </w:pPr>
  </w:style>
  <w:style w:type="character" w:customStyle="1" w:styleId="BunntekstTegn">
    <w:name w:val="Bunntekst Tegn"/>
    <w:basedOn w:val="Standardskriftforavsnitt"/>
    <w:link w:val="Bunntekst"/>
    <w:uiPriority w:val="99"/>
    <w:rsid w:val="007568B2"/>
  </w:style>
  <w:style w:type="table" w:styleId="Tabellrutenett">
    <w:name w:val="Table Grid"/>
    <w:basedOn w:val="Vanligtabell"/>
    <w:rsid w:val="007568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sid w:val="009659B5"/>
    <w:rPr>
      <w:rFonts w:ascii="Arial" w:eastAsiaTheme="majorEastAsia" w:hAnsi="Arial" w:cs="Arial"/>
      <w:b/>
      <w:sz w:val="28"/>
      <w:szCs w:val="28"/>
    </w:rPr>
  </w:style>
  <w:style w:type="character" w:customStyle="1" w:styleId="Overskrift2Tegn">
    <w:name w:val="Overskrift 2 Tegn"/>
    <w:basedOn w:val="Standardskriftforavsnitt"/>
    <w:link w:val="Overskrift2"/>
    <w:uiPriority w:val="9"/>
    <w:rsid w:val="009659B5"/>
    <w:rPr>
      <w:rFonts w:ascii="Arial" w:eastAsiaTheme="majorEastAsia" w:hAnsi="Arial" w:cs="Arial"/>
      <w:b/>
      <w:sz w:val="24"/>
      <w:szCs w:val="26"/>
    </w:rPr>
  </w:style>
  <w:style w:type="character" w:customStyle="1" w:styleId="Overskrift3Tegn">
    <w:name w:val="Overskrift 3 Tegn"/>
    <w:basedOn w:val="Standardskriftforavsnitt"/>
    <w:link w:val="Overskrift3"/>
    <w:uiPriority w:val="9"/>
    <w:rsid w:val="0021649D"/>
    <w:rPr>
      <w:rFonts w:ascii="Arial" w:eastAsiaTheme="majorEastAsia" w:hAnsi="Arial" w:cstheme="majorBidi"/>
      <w:b/>
      <w:szCs w:val="24"/>
    </w:rPr>
  </w:style>
  <w:style w:type="character" w:customStyle="1" w:styleId="Overskrift4Tegn">
    <w:name w:val="Overskrift 4 Tegn"/>
    <w:basedOn w:val="Standardskriftforavsnitt"/>
    <w:link w:val="Overskrift4"/>
    <w:uiPriority w:val="9"/>
    <w:rsid w:val="00461B8E"/>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461B8E"/>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461B8E"/>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461B8E"/>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461B8E"/>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61B8E"/>
    <w:rPr>
      <w:rFonts w:asciiTheme="majorHAnsi" w:eastAsiaTheme="majorEastAsia" w:hAnsiTheme="majorHAnsi" w:cstheme="majorBidi"/>
      <w:i/>
      <w:iCs/>
      <w:color w:val="272727" w:themeColor="text1" w:themeTint="D8"/>
      <w:sz w:val="21"/>
      <w:szCs w:val="21"/>
    </w:rPr>
  </w:style>
  <w:style w:type="paragraph" w:styleId="Tittel">
    <w:name w:val="Title"/>
    <w:basedOn w:val="Normal"/>
    <w:next w:val="Normal"/>
    <w:link w:val="TittelTegn"/>
    <w:uiPriority w:val="10"/>
    <w:qFormat/>
    <w:rsid w:val="00F431CF"/>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431CF"/>
    <w:rPr>
      <w:rFonts w:asciiTheme="majorHAnsi" w:eastAsiaTheme="majorEastAsia" w:hAnsiTheme="majorHAnsi" w:cstheme="majorBidi"/>
      <w:spacing w:val="-10"/>
      <w:kern w:val="28"/>
      <w:sz w:val="56"/>
      <w:szCs w:val="56"/>
    </w:rPr>
  </w:style>
  <w:style w:type="paragraph" w:styleId="Listeavsnitt">
    <w:name w:val="List Paragraph"/>
    <w:basedOn w:val="Normal"/>
    <w:link w:val="ListeavsnittTegn"/>
    <w:uiPriority w:val="1"/>
    <w:qFormat/>
    <w:rsid w:val="00F431CF"/>
    <w:pPr>
      <w:ind w:left="720"/>
      <w:contextualSpacing/>
    </w:pPr>
  </w:style>
  <w:style w:type="character" w:styleId="Hyperkobling">
    <w:name w:val="Hyperlink"/>
    <w:basedOn w:val="Standardskriftforavsnitt"/>
    <w:uiPriority w:val="99"/>
    <w:unhideWhenUsed/>
    <w:rsid w:val="006924A5"/>
    <w:rPr>
      <w:color w:val="0563C1" w:themeColor="hyperlink"/>
      <w:u w:val="single"/>
    </w:rPr>
  </w:style>
  <w:style w:type="paragraph" w:styleId="Overskriftforinnholdsfortegnelse">
    <w:name w:val="TOC Heading"/>
    <w:basedOn w:val="Overskrift1"/>
    <w:next w:val="Normal"/>
    <w:uiPriority w:val="39"/>
    <w:unhideWhenUsed/>
    <w:qFormat/>
    <w:rsid w:val="003E455A"/>
    <w:pPr>
      <w:numPr>
        <w:numId w:val="0"/>
      </w:numPr>
      <w:spacing w:before="240" w:after="0" w:line="259" w:lineRule="auto"/>
      <w:outlineLvl w:val="9"/>
    </w:pPr>
    <w:rPr>
      <w:rFonts w:asciiTheme="majorHAnsi" w:hAnsiTheme="majorHAnsi"/>
      <w:b w:val="0"/>
      <w:color w:val="2E74B5" w:themeColor="accent1" w:themeShade="BF"/>
      <w:sz w:val="32"/>
      <w:szCs w:val="32"/>
      <w:lang w:eastAsia="nb-NO"/>
    </w:rPr>
  </w:style>
  <w:style w:type="paragraph" w:styleId="INNH1">
    <w:name w:val="toc 1"/>
    <w:basedOn w:val="Normal"/>
    <w:next w:val="Normal"/>
    <w:autoRedefine/>
    <w:uiPriority w:val="39"/>
    <w:unhideWhenUsed/>
    <w:rsid w:val="003E455A"/>
    <w:pPr>
      <w:spacing w:after="100"/>
    </w:pPr>
  </w:style>
  <w:style w:type="paragraph" w:styleId="INNH2">
    <w:name w:val="toc 2"/>
    <w:basedOn w:val="Normal"/>
    <w:next w:val="Normal"/>
    <w:autoRedefine/>
    <w:uiPriority w:val="39"/>
    <w:unhideWhenUsed/>
    <w:rsid w:val="003E455A"/>
    <w:pPr>
      <w:spacing w:after="100"/>
      <w:ind w:left="220"/>
    </w:pPr>
  </w:style>
  <w:style w:type="paragraph" w:styleId="Ingenmellomrom">
    <w:name w:val="No Spacing"/>
    <w:uiPriority w:val="1"/>
    <w:qFormat/>
    <w:rsid w:val="00671D5C"/>
    <w:pPr>
      <w:spacing w:after="0" w:line="240" w:lineRule="auto"/>
    </w:pPr>
    <w:rPr>
      <w:rFonts w:ascii="Calibri" w:eastAsia="Calibri" w:hAnsi="Calibri" w:cs="Times New Roman"/>
    </w:rPr>
  </w:style>
  <w:style w:type="character" w:styleId="Sterk">
    <w:name w:val="Strong"/>
    <w:basedOn w:val="Standardskriftforavsnitt"/>
    <w:uiPriority w:val="22"/>
    <w:qFormat/>
    <w:rsid w:val="00671D5C"/>
    <w:rPr>
      <w:b/>
      <w:bCs/>
    </w:rPr>
  </w:style>
  <w:style w:type="paragraph" w:styleId="Bobletekst">
    <w:name w:val="Balloon Text"/>
    <w:basedOn w:val="Normal"/>
    <w:link w:val="BobletekstTegn"/>
    <w:uiPriority w:val="99"/>
    <w:semiHidden/>
    <w:unhideWhenUsed/>
    <w:rsid w:val="00F27BF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27BFB"/>
    <w:rPr>
      <w:rFonts w:ascii="Segoe UI" w:hAnsi="Segoe UI" w:cs="Segoe UI"/>
      <w:sz w:val="18"/>
      <w:szCs w:val="18"/>
    </w:rPr>
  </w:style>
  <w:style w:type="paragraph" w:styleId="INNH3">
    <w:name w:val="toc 3"/>
    <w:basedOn w:val="Normal"/>
    <w:next w:val="Normal"/>
    <w:autoRedefine/>
    <w:uiPriority w:val="39"/>
    <w:unhideWhenUsed/>
    <w:rsid w:val="009F17E0"/>
    <w:pPr>
      <w:spacing w:after="100"/>
      <w:ind w:left="440"/>
    </w:pPr>
  </w:style>
  <w:style w:type="character" w:styleId="Merknadsreferanse">
    <w:name w:val="annotation reference"/>
    <w:basedOn w:val="Standardskriftforavsnitt"/>
    <w:uiPriority w:val="99"/>
    <w:semiHidden/>
    <w:unhideWhenUsed/>
    <w:rsid w:val="000459EA"/>
    <w:rPr>
      <w:sz w:val="16"/>
      <w:szCs w:val="16"/>
    </w:rPr>
  </w:style>
  <w:style w:type="paragraph" w:styleId="Merknadstekst">
    <w:name w:val="annotation text"/>
    <w:basedOn w:val="Normal"/>
    <w:link w:val="MerknadstekstTegn"/>
    <w:uiPriority w:val="99"/>
    <w:unhideWhenUsed/>
    <w:rsid w:val="000459EA"/>
  </w:style>
  <w:style w:type="character" w:customStyle="1" w:styleId="MerknadstekstTegn">
    <w:name w:val="Merknadstekst Tegn"/>
    <w:basedOn w:val="Standardskriftforavsnitt"/>
    <w:link w:val="Merknadstekst"/>
    <w:uiPriority w:val="99"/>
    <w:rsid w:val="000459EA"/>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0459EA"/>
    <w:rPr>
      <w:b/>
      <w:bCs/>
    </w:rPr>
  </w:style>
  <w:style w:type="character" w:customStyle="1" w:styleId="KommentaremneTegn">
    <w:name w:val="Kommentaremne Tegn"/>
    <w:basedOn w:val="MerknadstekstTegn"/>
    <w:link w:val="Kommentaremne"/>
    <w:uiPriority w:val="99"/>
    <w:semiHidden/>
    <w:rsid w:val="000459EA"/>
    <w:rPr>
      <w:rFonts w:ascii="Arial" w:hAnsi="Arial"/>
      <w:b/>
      <w:bCs/>
      <w:sz w:val="20"/>
      <w:szCs w:val="20"/>
    </w:rPr>
  </w:style>
  <w:style w:type="paragraph" w:styleId="Bildetekst">
    <w:name w:val="caption"/>
    <w:basedOn w:val="Normal"/>
    <w:next w:val="Normal"/>
    <w:uiPriority w:val="35"/>
    <w:unhideWhenUsed/>
    <w:qFormat/>
    <w:rsid w:val="00ED188C"/>
    <w:pPr>
      <w:spacing w:after="200"/>
    </w:pPr>
    <w:rPr>
      <w:i/>
      <w:iCs/>
      <w:color w:val="44546A" w:themeColor="text2"/>
      <w:sz w:val="18"/>
      <w:szCs w:val="18"/>
    </w:rPr>
  </w:style>
  <w:style w:type="character" w:customStyle="1" w:styleId="ListeavsnittTegn">
    <w:name w:val="Listeavsnitt Tegn"/>
    <w:basedOn w:val="Standardskriftforavsnitt"/>
    <w:link w:val="Listeavsnitt"/>
    <w:uiPriority w:val="1"/>
    <w:rsid w:val="00973D7A"/>
    <w:rPr>
      <w:rFonts w:ascii="Arial" w:hAnsi="Arial"/>
    </w:rPr>
  </w:style>
  <w:style w:type="paragraph" w:customStyle="1" w:styleId="Tabell">
    <w:name w:val="Tabell"/>
    <w:basedOn w:val="Brdtekst"/>
    <w:uiPriority w:val="2"/>
    <w:rsid w:val="00AF4846"/>
    <w:pPr>
      <w:spacing w:after="0"/>
    </w:pPr>
    <w:rPr>
      <w:sz w:val="18"/>
    </w:rPr>
  </w:style>
  <w:style w:type="paragraph" w:styleId="Brdtekst">
    <w:name w:val="Body Text"/>
    <w:basedOn w:val="Normal"/>
    <w:link w:val="BrdtekstTegn"/>
    <w:uiPriority w:val="99"/>
    <w:unhideWhenUsed/>
    <w:rsid w:val="00AF4846"/>
    <w:pPr>
      <w:spacing w:after="120"/>
    </w:pPr>
  </w:style>
  <w:style w:type="character" w:customStyle="1" w:styleId="BrdtekstTegn">
    <w:name w:val="Brødtekst Tegn"/>
    <w:basedOn w:val="Standardskriftforavsnitt"/>
    <w:link w:val="Brdtekst"/>
    <w:uiPriority w:val="99"/>
    <w:rsid w:val="00AF4846"/>
    <w:rPr>
      <w:rFonts w:ascii="Arial" w:hAnsi="Arial"/>
    </w:rPr>
  </w:style>
  <w:style w:type="paragraph" w:customStyle="1" w:styleId="Hjelpetekst">
    <w:name w:val="Hjelpetekst"/>
    <w:basedOn w:val="Normal"/>
    <w:link w:val="HjelpetekstChar"/>
    <w:rsid w:val="00AF4846"/>
    <w:pPr>
      <w:spacing w:after="60"/>
    </w:pPr>
    <w:rPr>
      <w:rFonts w:eastAsia="Times New Roman" w:cs="Arial"/>
      <w:iCs/>
    </w:rPr>
  </w:style>
  <w:style w:type="character" w:customStyle="1" w:styleId="HjelpetekstChar">
    <w:name w:val="Hjelpetekst Char"/>
    <w:link w:val="Hjelpetekst"/>
    <w:rsid w:val="00AF4846"/>
    <w:rPr>
      <w:rFonts w:ascii="Arial" w:eastAsia="Times New Roman" w:hAnsi="Arial" w:cs="Arial"/>
      <w:iCs/>
      <w:sz w:val="20"/>
      <w:szCs w:val="20"/>
    </w:rPr>
  </w:style>
  <w:style w:type="numbering" w:customStyle="1" w:styleId="ListBullets">
    <w:name w:val="ListBullets"/>
    <w:uiPriority w:val="99"/>
    <w:rsid w:val="00C67641"/>
    <w:pPr>
      <w:numPr>
        <w:numId w:val="1"/>
      </w:numPr>
    </w:pPr>
  </w:style>
  <w:style w:type="numbering" w:customStyle="1" w:styleId="Punktlister">
    <w:name w:val="Punktlister"/>
    <w:uiPriority w:val="99"/>
    <w:rsid w:val="001C7920"/>
    <w:pPr>
      <w:numPr>
        <w:numId w:val="2"/>
      </w:numPr>
    </w:pPr>
  </w:style>
  <w:style w:type="paragraph" w:styleId="Punktliste">
    <w:name w:val="List Bullet"/>
    <w:basedOn w:val="Normal"/>
    <w:uiPriority w:val="1"/>
    <w:rsid w:val="001C7920"/>
    <w:pPr>
      <w:numPr>
        <w:numId w:val="3"/>
      </w:numPr>
      <w:spacing w:after="60" w:line="260" w:lineRule="exact"/>
    </w:pPr>
  </w:style>
  <w:style w:type="paragraph" w:styleId="Punktliste2">
    <w:name w:val="List Bullet 2"/>
    <w:basedOn w:val="Normal"/>
    <w:uiPriority w:val="1"/>
    <w:rsid w:val="001C7920"/>
    <w:pPr>
      <w:numPr>
        <w:ilvl w:val="1"/>
        <w:numId w:val="3"/>
      </w:numPr>
      <w:spacing w:line="260" w:lineRule="exact"/>
      <w:contextualSpacing/>
    </w:pPr>
  </w:style>
  <w:style w:type="paragraph" w:styleId="Punktliste3">
    <w:name w:val="List Bullet 3"/>
    <w:basedOn w:val="Normal"/>
    <w:uiPriority w:val="1"/>
    <w:rsid w:val="001C7920"/>
    <w:pPr>
      <w:numPr>
        <w:ilvl w:val="2"/>
        <w:numId w:val="3"/>
      </w:numPr>
      <w:spacing w:line="260" w:lineRule="exact"/>
      <w:contextualSpacing/>
    </w:pPr>
  </w:style>
  <w:style w:type="paragraph" w:styleId="Punktliste4">
    <w:name w:val="List Bullet 4"/>
    <w:basedOn w:val="Normal"/>
    <w:uiPriority w:val="99"/>
    <w:semiHidden/>
    <w:rsid w:val="001C7920"/>
    <w:pPr>
      <w:numPr>
        <w:ilvl w:val="3"/>
        <w:numId w:val="3"/>
      </w:numPr>
      <w:spacing w:line="260" w:lineRule="exact"/>
      <w:contextualSpacing/>
    </w:pPr>
  </w:style>
  <w:style w:type="paragraph" w:styleId="Revisjon">
    <w:name w:val="Revision"/>
    <w:hidden/>
    <w:uiPriority w:val="99"/>
    <w:semiHidden/>
    <w:rsid w:val="0072141E"/>
    <w:pPr>
      <w:spacing w:after="0" w:line="240" w:lineRule="auto"/>
    </w:pPr>
    <w:rPr>
      <w:rFonts w:ascii="Arial" w:hAnsi="Arial"/>
    </w:rPr>
  </w:style>
  <w:style w:type="paragraph" w:customStyle="1" w:styleId="Default">
    <w:name w:val="Default"/>
    <w:rsid w:val="00C77537"/>
    <w:pPr>
      <w:autoSpaceDE w:val="0"/>
      <w:autoSpaceDN w:val="0"/>
      <w:adjustRightInd w:val="0"/>
      <w:spacing w:after="0" w:line="240" w:lineRule="auto"/>
    </w:pPr>
    <w:rPr>
      <w:rFonts w:ascii="Calibri" w:hAnsi="Calibri" w:cs="Calibri"/>
      <w:color w:val="000000"/>
      <w:sz w:val="24"/>
      <w:szCs w:val="24"/>
    </w:rPr>
  </w:style>
  <w:style w:type="paragraph" w:customStyle="1" w:styleId="Stil3">
    <w:name w:val="Stil3"/>
    <w:basedOn w:val="Listeavsnitt"/>
    <w:link w:val="Stil3Tegn"/>
    <w:qFormat/>
    <w:rsid w:val="006C3921"/>
    <w:pPr>
      <w:numPr>
        <w:numId w:val="5"/>
      </w:numPr>
      <w:autoSpaceDE/>
      <w:autoSpaceDN/>
      <w:adjustRightInd/>
      <w:spacing w:before="40" w:after="40" w:line="271" w:lineRule="auto"/>
    </w:pPr>
    <w:rPr>
      <w:rFonts w:asciiTheme="majorHAnsi" w:eastAsia="Arial" w:hAnsiTheme="majorHAnsi" w:cs="Calibri"/>
      <w:b/>
      <w:color w:val="2E74B5" w:themeColor="accent1" w:themeShade="BF"/>
      <w:spacing w:val="-2"/>
      <w:szCs w:val="22"/>
    </w:rPr>
  </w:style>
  <w:style w:type="character" w:customStyle="1" w:styleId="Stil3Tegn">
    <w:name w:val="Stil3 Tegn"/>
    <w:basedOn w:val="Overskrift4Tegn"/>
    <w:link w:val="Stil3"/>
    <w:rsid w:val="006C3921"/>
    <w:rPr>
      <w:rFonts w:asciiTheme="majorHAnsi" w:eastAsia="Arial" w:hAnsiTheme="majorHAnsi" w:cs="Calibri"/>
      <w:b/>
      <w:i w:val="0"/>
      <w:iCs w:val="0"/>
      <w:color w:val="2E74B5" w:themeColor="accent1" w:themeShade="BF"/>
      <w:spacing w:val="-2"/>
    </w:rPr>
  </w:style>
  <w:style w:type="character" w:customStyle="1" w:styleId="Ulstomtale1">
    <w:name w:val="Uløst omtale1"/>
    <w:basedOn w:val="Standardskriftforavsnitt"/>
    <w:uiPriority w:val="99"/>
    <w:semiHidden/>
    <w:unhideWhenUsed/>
    <w:rsid w:val="00250D26"/>
    <w:rPr>
      <w:color w:val="605E5C"/>
      <w:shd w:val="clear" w:color="auto" w:fill="E1DFDD"/>
    </w:rPr>
  </w:style>
  <w:style w:type="character" w:styleId="Fulgthyperkobling">
    <w:name w:val="FollowedHyperlink"/>
    <w:basedOn w:val="Standardskriftforavsnitt"/>
    <w:uiPriority w:val="99"/>
    <w:semiHidden/>
    <w:unhideWhenUsed/>
    <w:rsid w:val="00C44337"/>
    <w:rPr>
      <w:color w:val="954F72" w:themeColor="followedHyperlink"/>
      <w:u w:val="single"/>
    </w:rPr>
  </w:style>
  <w:style w:type="table" w:customStyle="1" w:styleId="Tabellrutenett1">
    <w:name w:val="Tabellrutenett1"/>
    <w:basedOn w:val="Vanligtabell"/>
    <w:next w:val="Tabellrutenett"/>
    <w:uiPriority w:val="39"/>
    <w:rsid w:val="00C15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195450"/>
    <w:rPr>
      <w:rFonts w:ascii="Times New Roman" w:hAnsi="Times New Roman"/>
      <w:sz w:val="24"/>
      <w:szCs w:val="24"/>
    </w:rPr>
  </w:style>
  <w:style w:type="character" w:styleId="Ulstomtale">
    <w:name w:val="Unresolved Mention"/>
    <w:basedOn w:val="Standardskriftforavsnitt"/>
    <w:uiPriority w:val="99"/>
    <w:semiHidden/>
    <w:unhideWhenUsed/>
    <w:rsid w:val="005C4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5563">
      <w:bodyDiv w:val="1"/>
      <w:marLeft w:val="0"/>
      <w:marRight w:val="0"/>
      <w:marTop w:val="0"/>
      <w:marBottom w:val="0"/>
      <w:divBdr>
        <w:top w:val="none" w:sz="0" w:space="0" w:color="auto"/>
        <w:left w:val="none" w:sz="0" w:space="0" w:color="auto"/>
        <w:bottom w:val="none" w:sz="0" w:space="0" w:color="auto"/>
        <w:right w:val="none" w:sz="0" w:space="0" w:color="auto"/>
      </w:divBdr>
    </w:div>
    <w:div w:id="486477019">
      <w:bodyDiv w:val="1"/>
      <w:marLeft w:val="0"/>
      <w:marRight w:val="0"/>
      <w:marTop w:val="0"/>
      <w:marBottom w:val="0"/>
      <w:divBdr>
        <w:top w:val="none" w:sz="0" w:space="0" w:color="auto"/>
        <w:left w:val="none" w:sz="0" w:space="0" w:color="auto"/>
        <w:bottom w:val="none" w:sz="0" w:space="0" w:color="auto"/>
        <w:right w:val="none" w:sz="0" w:space="0" w:color="auto"/>
      </w:divBdr>
    </w:div>
    <w:div w:id="573247143">
      <w:bodyDiv w:val="1"/>
      <w:marLeft w:val="0"/>
      <w:marRight w:val="0"/>
      <w:marTop w:val="0"/>
      <w:marBottom w:val="0"/>
      <w:divBdr>
        <w:top w:val="none" w:sz="0" w:space="0" w:color="auto"/>
        <w:left w:val="none" w:sz="0" w:space="0" w:color="auto"/>
        <w:bottom w:val="none" w:sz="0" w:space="0" w:color="auto"/>
        <w:right w:val="none" w:sz="0" w:space="0" w:color="auto"/>
      </w:divBdr>
    </w:div>
    <w:div w:id="756756200">
      <w:bodyDiv w:val="1"/>
      <w:marLeft w:val="0"/>
      <w:marRight w:val="0"/>
      <w:marTop w:val="0"/>
      <w:marBottom w:val="0"/>
      <w:divBdr>
        <w:top w:val="none" w:sz="0" w:space="0" w:color="auto"/>
        <w:left w:val="none" w:sz="0" w:space="0" w:color="auto"/>
        <w:bottom w:val="none" w:sz="0" w:space="0" w:color="auto"/>
        <w:right w:val="none" w:sz="0" w:space="0" w:color="auto"/>
      </w:divBdr>
    </w:div>
    <w:div w:id="1272010887">
      <w:bodyDiv w:val="1"/>
      <w:marLeft w:val="0"/>
      <w:marRight w:val="0"/>
      <w:marTop w:val="0"/>
      <w:marBottom w:val="0"/>
      <w:divBdr>
        <w:top w:val="none" w:sz="0" w:space="0" w:color="auto"/>
        <w:left w:val="none" w:sz="0" w:space="0" w:color="auto"/>
        <w:bottom w:val="none" w:sz="0" w:space="0" w:color="auto"/>
        <w:right w:val="none" w:sz="0" w:space="0" w:color="auto"/>
      </w:divBdr>
    </w:div>
    <w:div w:id="1804304171">
      <w:bodyDiv w:val="1"/>
      <w:marLeft w:val="0"/>
      <w:marRight w:val="0"/>
      <w:marTop w:val="0"/>
      <w:marBottom w:val="0"/>
      <w:divBdr>
        <w:top w:val="none" w:sz="0" w:space="0" w:color="auto"/>
        <w:left w:val="none" w:sz="0" w:space="0" w:color="auto"/>
        <w:bottom w:val="none" w:sz="0" w:space="0" w:color="auto"/>
        <w:right w:val="none" w:sz="0" w:space="0" w:color="auto"/>
      </w:divBdr>
    </w:div>
    <w:div w:id="187415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offer.hamre@arendal.kommune.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7E045FA45E4057BE9881BF1BDE01DD"/>
        <w:category>
          <w:name w:val="Generelt"/>
          <w:gallery w:val="placeholder"/>
        </w:category>
        <w:types>
          <w:type w:val="bbPlcHdr"/>
        </w:types>
        <w:behaviors>
          <w:behavior w:val="content"/>
        </w:behaviors>
        <w:guid w:val="{DA7AEB9D-00A0-4DCC-8AA9-CA1955782365}"/>
      </w:docPartPr>
      <w:docPartBody>
        <w:p w:rsidR="00D231CF" w:rsidRDefault="00E654C1" w:rsidP="00E654C1">
          <w:pPr>
            <w:pStyle w:val="DC7E045FA45E4057BE9881BF1BDE01DD"/>
          </w:pPr>
          <w:r w:rsidRPr="00917AC7">
            <w:rPr>
              <w:rStyle w:val="Plassholdertekst"/>
            </w:rPr>
            <w:t>Click here to enter text.</w:t>
          </w:r>
        </w:p>
      </w:docPartBody>
    </w:docPart>
    <w:docPart>
      <w:docPartPr>
        <w:name w:val="AC7BE072CAAE4098934FF0A2066C3748"/>
        <w:category>
          <w:name w:val="Generelt"/>
          <w:gallery w:val="placeholder"/>
        </w:category>
        <w:types>
          <w:type w:val="bbPlcHdr"/>
        </w:types>
        <w:behaviors>
          <w:behavior w:val="content"/>
        </w:behaviors>
        <w:guid w:val="{A0014939-10B7-4F73-B8F3-D384940B6694}"/>
      </w:docPartPr>
      <w:docPartBody>
        <w:p w:rsidR="00D231CF" w:rsidRDefault="00E654C1" w:rsidP="00E654C1">
          <w:pPr>
            <w:pStyle w:val="AC7BE072CAAE4098934FF0A2066C3748"/>
          </w:pPr>
          <w:r>
            <w:rPr>
              <w:rStyle w:val="Plassholdertekst"/>
            </w:rPr>
            <w:t>Firma/etat</w:t>
          </w:r>
        </w:p>
      </w:docPartBody>
    </w:docPart>
    <w:docPart>
      <w:docPartPr>
        <w:name w:val="524597E5A41F4D21B1AA5768300E1E1A"/>
        <w:category>
          <w:name w:val="Generelt"/>
          <w:gallery w:val="placeholder"/>
        </w:category>
        <w:types>
          <w:type w:val="bbPlcHdr"/>
        </w:types>
        <w:behaviors>
          <w:behavior w:val="content"/>
        </w:behaviors>
        <w:guid w:val="{833DD1CB-4960-4C28-AC7C-56065E3D3E07}"/>
      </w:docPartPr>
      <w:docPartBody>
        <w:p w:rsidR="00D231CF" w:rsidRDefault="00E654C1" w:rsidP="00E654C1">
          <w:pPr>
            <w:pStyle w:val="524597E5A41F4D21B1AA5768300E1E1A"/>
          </w:pPr>
          <w:r w:rsidRPr="00917AC7">
            <w:rPr>
              <w:rStyle w:val="Plassholderteks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4C1"/>
    <w:rsid w:val="00035744"/>
    <w:rsid w:val="00036EF9"/>
    <w:rsid w:val="000C5527"/>
    <w:rsid w:val="000E20ED"/>
    <w:rsid w:val="000E6895"/>
    <w:rsid w:val="000F0C16"/>
    <w:rsid w:val="000F7097"/>
    <w:rsid w:val="00176C74"/>
    <w:rsid w:val="001B3A83"/>
    <w:rsid w:val="001C4709"/>
    <w:rsid w:val="001C62CC"/>
    <w:rsid w:val="00200BA8"/>
    <w:rsid w:val="00206D71"/>
    <w:rsid w:val="0022639B"/>
    <w:rsid w:val="00236E44"/>
    <w:rsid w:val="00236F2B"/>
    <w:rsid w:val="00246FC0"/>
    <w:rsid w:val="00253A38"/>
    <w:rsid w:val="00284500"/>
    <w:rsid w:val="003156DE"/>
    <w:rsid w:val="00321D29"/>
    <w:rsid w:val="00346A2D"/>
    <w:rsid w:val="003556CC"/>
    <w:rsid w:val="003707DB"/>
    <w:rsid w:val="003D7EEE"/>
    <w:rsid w:val="003F00B7"/>
    <w:rsid w:val="003F21F2"/>
    <w:rsid w:val="00404E69"/>
    <w:rsid w:val="00405B71"/>
    <w:rsid w:val="00410AE8"/>
    <w:rsid w:val="00410EBA"/>
    <w:rsid w:val="00430EFB"/>
    <w:rsid w:val="00441609"/>
    <w:rsid w:val="00442B96"/>
    <w:rsid w:val="00453422"/>
    <w:rsid w:val="00492051"/>
    <w:rsid w:val="004F07FB"/>
    <w:rsid w:val="00526B80"/>
    <w:rsid w:val="005578A1"/>
    <w:rsid w:val="00561281"/>
    <w:rsid w:val="00574085"/>
    <w:rsid w:val="005A3FB3"/>
    <w:rsid w:val="005A4DDE"/>
    <w:rsid w:val="005B57B4"/>
    <w:rsid w:val="00607FD8"/>
    <w:rsid w:val="00616D91"/>
    <w:rsid w:val="00666FBB"/>
    <w:rsid w:val="006959D6"/>
    <w:rsid w:val="006B04D3"/>
    <w:rsid w:val="006B192C"/>
    <w:rsid w:val="006B1F56"/>
    <w:rsid w:val="006E52D6"/>
    <w:rsid w:val="006E5D92"/>
    <w:rsid w:val="00703F6C"/>
    <w:rsid w:val="00710AEE"/>
    <w:rsid w:val="007255B7"/>
    <w:rsid w:val="00770884"/>
    <w:rsid w:val="00780306"/>
    <w:rsid w:val="007D206C"/>
    <w:rsid w:val="007F59E3"/>
    <w:rsid w:val="007F6172"/>
    <w:rsid w:val="00816F3E"/>
    <w:rsid w:val="00833C86"/>
    <w:rsid w:val="00843AD1"/>
    <w:rsid w:val="0085201F"/>
    <w:rsid w:val="00866F52"/>
    <w:rsid w:val="00877914"/>
    <w:rsid w:val="00893F1D"/>
    <w:rsid w:val="008E54E1"/>
    <w:rsid w:val="00933B08"/>
    <w:rsid w:val="00964411"/>
    <w:rsid w:val="00972197"/>
    <w:rsid w:val="009D6846"/>
    <w:rsid w:val="009E08BA"/>
    <w:rsid w:val="009E3BAE"/>
    <w:rsid w:val="009F2FD9"/>
    <w:rsid w:val="00A277DF"/>
    <w:rsid w:val="00A325EA"/>
    <w:rsid w:val="00A43349"/>
    <w:rsid w:val="00A5645A"/>
    <w:rsid w:val="00A73E53"/>
    <w:rsid w:val="00A81662"/>
    <w:rsid w:val="00A9016B"/>
    <w:rsid w:val="00AA491B"/>
    <w:rsid w:val="00AC04EE"/>
    <w:rsid w:val="00AD0C06"/>
    <w:rsid w:val="00AD4252"/>
    <w:rsid w:val="00AF5D9D"/>
    <w:rsid w:val="00B64C23"/>
    <w:rsid w:val="00B70AC5"/>
    <w:rsid w:val="00B72B14"/>
    <w:rsid w:val="00BF5B04"/>
    <w:rsid w:val="00C13946"/>
    <w:rsid w:val="00C2022C"/>
    <w:rsid w:val="00C25BAF"/>
    <w:rsid w:val="00C521FA"/>
    <w:rsid w:val="00C656E6"/>
    <w:rsid w:val="00C74857"/>
    <w:rsid w:val="00C81A64"/>
    <w:rsid w:val="00C97FE6"/>
    <w:rsid w:val="00CA491A"/>
    <w:rsid w:val="00CE4F49"/>
    <w:rsid w:val="00D231CF"/>
    <w:rsid w:val="00D84121"/>
    <w:rsid w:val="00DF3C54"/>
    <w:rsid w:val="00DF7EBE"/>
    <w:rsid w:val="00E036D3"/>
    <w:rsid w:val="00E127CC"/>
    <w:rsid w:val="00E25F89"/>
    <w:rsid w:val="00E40124"/>
    <w:rsid w:val="00E52733"/>
    <w:rsid w:val="00E654C1"/>
    <w:rsid w:val="00E75F21"/>
    <w:rsid w:val="00ED323D"/>
    <w:rsid w:val="00F038EA"/>
    <w:rsid w:val="00F20BEE"/>
    <w:rsid w:val="00F516BA"/>
    <w:rsid w:val="00F93B82"/>
    <w:rsid w:val="00F97EE1"/>
    <w:rsid w:val="00FB5932"/>
    <w:rsid w:val="00FC60E8"/>
    <w:rsid w:val="00FD1CD6"/>
    <w:rsid w:val="00FF17AC"/>
    <w:rsid w:val="00FF4F5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654C1"/>
    <w:rPr>
      <w:color w:val="808080"/>
    </w:rPr>
  </w:style>
  <w:style w:type="paragraph" w:customStyle="1" w:styleId="DC7E045FA45E4057BE9881BF1BDE01DD">
    <w:name w:val="DC7E045FA45E4057BE9881BF1BDE01DD"/>
    <w:rsid w:val="00E654C1"/>
  </w:style>
  <w:style w:type="paragraph" w:customStyle="1" w:styleId="AC7BE072CAAE4098934FF0A2066C3748">
    <w:name w:val="AC7BE072CAAE4098934FF0A2066C3748"/>
    <w:rsid w:val="00E654C1"/>
  </w:style>
  <w:style w:type="paragraph" w:customStyle="1" w:styleId="524597E5A41F4D21B1AA5768300E1E1A">
    <w:name w:val="524597E5A41F4D21B1AA5768300E1E1A"/>
    <w:rsid w:val="00E654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B36589EC0F36442A6987FB2D5BDE822" ma:contentTypeVersion="18" ma:contentTypeDescription="Opprett et nytt dokument." ma:contentTypeScope="" ma:versionID="deaaa3d528209d925757bade16e9c33d">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4f08e5749882a8750b1d2ee2656b0c6a"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bff2ef4-0071-4126-8e27-2075efb30193">
      <UserInfo>
        <DisplayName/>
        <AccountId xsi:nil="true"/>
        <AccountType/>
      </UserInfo>
    </SharedWithUsers>
    <TaxCatchAll xmlns="0bff2ef4-0071-4126-8e27-2075efb30193" xsi:nil="true"/>
    <lcf76f155ced4ddcb4097134ff3c332f xmlns="21929600-ade1-447f-98cd-ef694c163f37">
      <Terms xmlns="http://schemas.microsoft.com/office/infopath/2007/PartnerControls"/>
    </lcf76f155ced4ddcb4097134ff3c332f>
    <Test xmlns="21929600-ade1-447f-98cd-ef694c163f37" xsi:nil="true"/>
    <oppstart xmlns="21929600-ade1-447f-98cd-ef694c163f37" xsi:nil="true"/>
  </documentManagement>
</p:properties>
</file>

<file path=customXml/itemProps1.xml><?xml version="1.0" encoding="utf-8"?>
<ds:datastoreItem xmlns:ds="http://schemas.openxmlformats.org/officeDocument/2006/customXml" ds:itemID="{06935D42-BF23-44E2-A90F-B8C363DDA197}">
  <ds:schemaRefs>
    <ds:schemaRef ds:uri="http://schemas.openxmlformats.org/officeDocument/2006/bibliography"/>
  </ds:schemaRefs>
</ds:datastoreItem>
</file>

<file path=customXml/itemProps2.xml><?xml version="1.0" encoding="utf-8"?>
<ds:datastoreItem xmlns:ds="http://schemas.openxmlformats.org/officeDocument/2006/customXml" ds:itemID="{0014CA06-837F-4D8E-AE51-B7C8631034F7}"/>
</file>

<file path=customXml/itemProps3.xml><?xml version="1.0" encoding="utf-8"?>
<ds:datastoreItem xmlns:ds="http://schemas.openxmlformats.org/officeDocument/2006/customXml" ds:itemID="{FC2FF5BF-277E-4686-9EC5-F68C7E8A3E41}">
  <ds:schemaRefs>
    <ds:schemaRef ds:uri="http://schemas.microsoft.com/sharepoint/v3/contenttype/forms"/>
  </ds:schemaRefs>
</ds:datastoreItem>
</file>

<file path=customXml/itemProps4.xml><?xml version="1.0" encoding="utf-8"?>
<ds:datastoreItem xmlns:ds="http://schemas.openxmlformats.org/officeDocument/2006/customXml" ds:itemID="{F0C9D7C0-67C1-40BF-A76B-16ABE8979430}">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3565</Words>
  <Characters>18899</Characters>
  <Application>Microsoft Office Word</Application>
  <DocSecurity>0</DocSecurity>
  <Lines>157</Lines>
  <Paragraphs>44</Paragraphs>
  <ScaleCrop>false</ScaleCrop>
  <Company>IKT Agder</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Demirovic, Senita</dc:creator>
  <cp:keywords/>
  <dc:description/>
  <cp:lastModifiedBy>Aasheim, Hilde</cp:lastModifiedBy>
  <cp:revision>89</cp:revision>
  <cp:lastPrinted>2019-06-08T15:22:00Z</cp:lastPrinted>
  <dcterms:created xsi:type="dcterms:W3CDTF">2025-08-19T11:47:00Z</dcterms:created>
  <dcterms:modified xsi:type="dcterms:W3CDTF">2026-08-14T07:56:00Z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1791600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tProjectPhase">
    <vt:lpwstr/>
  </property>
  <property fmtid="{D5CDD505-2E9C-101B-9397-08002B2CF9AE}" pid="11" name="ContentTypeId">
    <vt:lpwstr>0x010100DB36589EC0F36442A6987FB2D5BDE822</vt:lpwstr>
  </property>
</Properties>
</file>